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4E" w:rsidRDefault="004E6D0D">
      <w:pPr>
        <w:ind w:firstLine="709"/>
        <w:jc w:val="center"/>
      </w:pPr>
      <w:r>
        <w:t>ОПОВЕЩЕНИЕ</w:t>
      </w:r>
    </w:p>
    <w:p w:rsidR="003E164E" w:rsidRDefault="004E6D0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начале публичных слушаний</w:t>
      </w:r>
    </w:p>
    <w:p w:rsidR="003E164E" w:rsidRDefault="003E164E">
      <w:pPr>
        <w:ind w:firstLine="709"/>
        <w:jc w:val="both"/>
        <w:rPr>
          <w:sz w:val="28"/>
          <w:szCs w:val="28"/>
        </w:rPr>
      </w:pPr>
    </w:p>
    <w:p w:rsidR="003E164E" w:rsidRDefault="004E6D0D">
      <w:pPr>
        <w:jc w:val="both"/>
        <w:rPr>
          <w:sz w:val="28"/>
          <w:szCs w:val="28"/>
        </w:rPr>
      </w:pPr>
      <w:r w:rsidRPr="00730077">
        <w:rPr>
          <w:sz w:val="28"/>
          <w:szCs w:val="28"/>
        </w:rPr>
        <w:t>«</w:t>
      </w:r>
      <w:r w:rsidR="00092206">
        <w:rPr>
          <w:sz w:val="28"/>
          <w:szCs w:val="28"/>
        </w:rPr>
        <w:t>2</w:t>
      </w:r>
      <w:r w:rsidR="009508B7">
        <w:rPr>
          <w:sz w:val="28"/>
          <w:szCs w:val="28"/>
        </w:rPr>
        <w:t>3</w:t>
      </w:r>
      <w:r w:rsidRPr="00730077">
        <w:rPr>
          <w:sz w:val="28"/>
          <w:szCs w:val="28"/>
        </w:rPr>
        <w:t xml:space="preserve">» </w:t>
      </w:r>
      <w:r w:rsidR="00730077" w:rsidRPr="00730077">
        <w:rPr>
          <w:sz w:val="28"/>
          <w:szCs w:val="28"/>
        </w:rPr>
        <w:t>декабря</w:t>
      </w:r>
      <w:r w:rsidR="0073007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730077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             г. Усть-Лабинск</w:t>
      </w:r>
    </w:p>
    <w:p w:rsidR="003E164E" w:rsidRDefault="003E164E">
      <w:pPr>
        <w:ind w:firstLine="709"/>
        <w:jc w:val="both"/>
        <w:rPr>
          <w:sz w:val="28"/>
          <w:szCs w:val="28"/>
        </w:rPr>
      </w:pPr>
    </w:p>
    <w:p w:rsidR="00DC08D7" w:rsidRDefault="004E6D0D" w:rsidP="00DC08D7">
      <w:pPr>
        <w:tabs>
          <w:tab w:val="left" w:pos="85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оповещает о начале публичных слушаний </w:t>
      </w:r>
      <w:r w:rsidR="00CE4803" w:rsidRPr="00CE4803">
        <w:rPr>
          <w:sz w:val="28"/>
          <w:szCs w:val="28"/>
        </w:rPr>
        <w:t xml:space="preserve">по проекту </w:t>
      </w:r>
      <w:r w:rsidR="00347763">
        <w:rPr>
          <w:sz w:val="28"/>
          <w:szCs w:val="28"/>
        </w:rPr>
        <w:t>«</w:t>
      </w:r>
      <w:r w:rsidR="00DC08D7" w:rsidRPr="00DC08D7">
        <w:rPr>
          <w:sz w:val="28"/>
          <w:szCs w:val="28"/>
        </w:rPr>
        <w:t xml:space="preserve">О назначении и проведении публичных слушаний </w:t>
      </w:r>
      <w:bookmarkStart w:id="0" w:name="_Hlk146698147"/>
      <w:r w:rsidR="00DC08D7" w:rsidRPr="00DC08D7">
        <w:rPr>
          <w:sz w:val="28"/>
          <w:szCs w:val="28"/>
        </w:rPr>
        <w:t>по проекту межевания территории</w:t>
      </w:r>
      <w:bookmarkEnd w:id="0"/>
      <w:r w:rsidR="00DC08D7" w:rsidRPr="00DC08D7">
        <w:rPr>
          <w:sz w:val="28"/>
          <w:szCs w:val="28"/>
        </w:rPr>
        <w:t xml:space="preserve"> земельного участка с кадастровым номером 23:35:1011002:214, расположенного по адресу: Краснодарский край, </w:t>
      </w:r>
      <w:proofErr w:type="spellStart"/>
      <w:r w:rsidR="00DC08D7" w:rsidRPr="00DC08D7">
        <w:rPr>
          <w:sz w:val="28"/>
          <w:szCs w:val="28"/>
        </w:rPr>
        <w:t>Усть-Лабинский</w:t>
      </w:r>
      <w:proofErr w:type="spellEnd"/>
      <w:r w:rsidR="00DC08D7" w:rsidRPr="00DC08D7">
        <w:rPr>
          <w:sz w:val="28"/>
          <w:szCs w:val="28"/>
        </w:rPr>
        <w:t xml:space="preserve"> район, станица Ладожская</w:t>
      </w:r>
      <w:r w:rsidR="00DC08D7">
        <w:rPr>
          <w:sz w:val="28"/>
          <w:szCs w:val="28"/>
        </w:rPr>
        <w:t>».</w:t>
      </w:r>
    </w:p>
    <w:p w:rsidR="003E164E" w:rsidRPr="00DC08D7" w:rsidRDefault="004E6D0D" w:rsidP="00DC08D7">
      <w:pPr>
        <w:tabs>
          <w:tab w:val="left" w:pos="85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публичных слушаний: </w:t>
      </w:r>
      <w:r w:rsidR="007C4353" w:rsidRPr="00DC08D7">
        <w:rPr>
          <w:sz w:val="28"/>
          <w:szCs w:val="28"/>
        </w:rPr>
        <w:t xml:space="preserve">с </w:t>
      </w:r>
      <w:r w:rsidR="00276303" w:rsidRPr="00276303">
        <w:rPr>
          <w:sz w:val="28"/>
          <w:szCs w:val="28"/>
        </w:rPr>
        <w:t>26</w:t>
      </w:r>
      <w:r w:rsidR="00DC08D7" w:rsidRPr="00DC08D7">
        <w:rPr>
          <w:sz w:val="28"/>
          <w:szCs w:val="28"/>
        </w:rPr>
        <w:t xml:space="preserve"> декабря</w:t>
      </w:r>
      <w:r w:rsidR="007C4353" w:rsidRPr="00DC08D7">
        <w:rPr>
          <w:sz w:val="28"/>
          <w:szCs w:val="28"/>
        </w:rPr>
        <w:t xml:space="preserve"> 202</w:t>
      </w:r>
      <w:r w:rsidR="00DC08D7" w:rsidRPr="00DC08D7">
        <w:rPr>
          <w:sz w:val="28"/>
          <w:szCs w:val="28"/>
        </w:rPr>
        <w:t>4</w:t>
      </w:r>
      <w:r w:rsidR="007C4353" w:rsidRPr="00DC08D7">
        <w:rPr>
          <w:sz w:val="28"/>
          <w:szCs w:val="28"/>
        </w:rPr>
        <w:t xml:space="preserve"> г</w:t>
      </w:r>
      <w:r w:rsidR="00296F5B" w:rsidRPr="00DC08D7">
        <w:rPr>
          <w:sz w:val="28"/>
          <w:szCs w:val="28"/>
        </w:rPr>
        <w:t>. по</w:t>
      </w:r>
      <w:r w:rsidR="007C4353" w:rsidRPr="00DC08D7">
        <w:rPr>
          <w:sz w:val="28"/>
          <w:szCs w:val="28"/>
        </w:rPr>
        <w:t xml:space="preserve"> </w:t>
      </w:r>
      <w:r w:rsidR="00DC08D7" w:rsidRPr="00DC08D7">
        <w:rPr>
          <w:sz w:val="28"/>
          <w:szCs w:val="28"/>
        </w:rPr>
        <w:t>13 января</w:t>
      </w:r>
      <w:r w:rsidR="00296F5B" w:rsidRPr="00DC08D7">
        <w:rPr>
          <w:sz w:val="28"/>
          <w:szCs w:val="28"/>
        </w:rPr>
        <w:t xml:space="preserve"> </w:t>
      </w:r>
      <w:r w:rsidR="00DC08D7" w:rsidRPr="00DC08D7">
        <w:rPr>
          <w:sz w:val="28"/>
          <w:szCs w:val="28"/>
        </w:rPr>
        <w:t>202</w:t>
      </w:r>
      <w:r w:rsidR="00FD2441">
        <w:rPr>
          <w:sz w:val="28"/>
          <w:szCs w:val="28"/>
        </w:rPr>
        <w:t>5</w:t>
      </w:r>
      <w:r w:rsidR="00DC08D7" w:rsidRPr="00DC08D7">
        <w:rPr>
          <w:sz w:val="28"/>
          <w:szCs w:val="28"/>
        </w:rPr>
        <w:t xml:space="preserve"> </w:t>
      </w:r>
      <w:r w:rsidR="003379FE" w:rsidRPr="00DC08D7">
        <w:rPr>
          <w:sz w:val="28"/>
          <w:szCs w:val="28"/>
        </w:rPr>
        <w:t>г.</w:t>
      </w:r>
    </w:p>
    <w:p w:rsidR="003E164E" w:rsidRDefault="004E6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публичных слушаний: </w:t>
      </w:r>
    </w:p>
    <w:p w:rsidR="003E164E" w:rsidRDefault="004E6D0D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Размещение проекта, подлежащего рассмотрению на публичных слушаниях, и информационных материалов к нему на официальном </w:t>
      </w:r>
      <w:r w:rsidR="0079763A">
        <w:rPr>
          <w:sz w:val="28"/>
        </w:rPr>
        <w:t>сайте орган</w:t>
      </w:r>
      <w:r w:rsidR="007D6EE7">
        <w:rPr>
          <w:sz w:val="28"/>
        </w:rPr>
        <w:t>а</w:t>
      </w:r>
      <w:r w:rsidR="0079763A">
        <w:rPr>
          <w:sz w:val="28"/>
        </w:rPr>
        <w:t xml:space="preserve"> местного самоуправления муниципального образования </w:t>
      </w:r>
      <w:r w:rsidR="00347763">
        <w:rPr>
          <w:sz w:val="28"/>
        </w:rPr>
        <w:t xml:space="preserve">                         </w:t>
      </w:r>
      <w:proofErr w:type="spellStart"/>
      <w:r w:rsidR="0079763A">
        <w:rPr>
          <w:sz w:val="28"/>
        </w:rPr>
        <w:t>Усть-Лабинский</w:t>
      </w:r>
      <w:proofErr w:type="spellEnd"/>
      <w:r w:rsidR="0079763A">
        <w:rPr>
          <w:sz w:val="28"/>
        </w:rPr>
        <w:t xml:space="preserve"> район</w:t>
      </w:r>
      <w:r w:rsidR="0079763A" w:rsidRPr="0049067F">
        <w:rPr>
          <w:color w:val="000000"/>
          <w:spacing w:val="-4"/>
          <w:sz w:val="28"/>
          <w:szCs w:val="28"/>
        </w:rPr>
        <w:t xml:space="preserve">, </w:t>
      </w:r>
      <w:r>
        <w:rPr>
          <w:sz w:val="28"/>
          <w:szCs w:val="28"/>
        </w:rPr>
        <w:t>и открытие экспозиции;</w:t>
      </w:r>
    </w:p>
    <w:p w:rsidR="003E164E" w:rsidRDefault="004E6D0D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собрания или собраний участников публичных слушаний;</w:t>
      </w:r>
    </w:p>
    <w:p w:rsidR="003E164E" w:rsidRDefault="004E6D0D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и оформление протокола публичных слушаний; </w:t>
      </w:r>
    </w:p>
    <w:p w:rsidR="003E164E" w:rsidRDefault="004E6D0D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 опубликование заключения о результатах публичных слушаний.</w:t>
      </w:r>
    </w:p>
    <w:p w:rsidR="003E164E" w:rsidRDefault="004E6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Экспозиция проекта проводится: </w:t>
      </w:r>
    </w:p>
    <w:p w:rsidR="008B1C32" w:rsidRDefault="004E6D0D" w:rsidP="007D6E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6F5B">
        <w:rPr>
          <w:spacing w:val="-4"/>
          <w:sz w:val="28"/>
          <w:szCs w:val="28"/>
        </w:rPr>
        <w:t>в здании</w:t>
      </w:r>
      <w:r w:rsidR="008B1C32">
        <w:rPr>
          <w:spacing w:val="-4"/>
          <w:sz w:val="28"/>
          <w:szCs w:val="28"/>
        </w:rPr>
        <w:t xml:space="preserve"> </w:t>
      </w:r>
      <w:r w:rsidR="004C2E28">
        <w:rPr>
          <w:spacing w:val="-4"/>
          <w:sz w:val="28"/>
          <w:szCs w:val="28"/>
        </w:rPr>
        <w:t xml:space="preserve">управления архитектуры и градостроительства </w:t>
      </w:r>
      <w:r w:rsidR="008B1C32" w:rsidRPr="0049067F">
        <w:rPr>
          <w:spacing w:val="-4"/>
          <w:sz w:val="28"/>
          <w:szCs w:val="28"/>
        </w:rPr>
        <w:t xml:space="preserve">администрации </w:t>
      </w:r>
      <w:r w:rsidR="007D6EE7">
        <w:rPr>
          <w:spacing w:val="-4"/>
          <w:sz w:val="28"/>
          <w:szCs w:val="28"/>
        </w:rPr>
        <w:t xml:space="preserve">муниципального образования </w:t>
      </w:r>
      <w:proofErr w:type="spellStart"/>
      <w:r w:rsidR="007D6EE7">
        <w:rPr>
          <w:spacing w:val="-4"/>
          <w:sz w:val="28"/>
          <w:szCs w:val="28"/>
        </w:rPr>
        <w:t>Усть-Лабинский</w:t>
      </w:r>
      <w:proofErr w:type="spellEnd"/>
      <w:r w:rsidR="007D6EE7">
        <w:rPr>
          <w:spacing w:val="-4"/>
          <w:sz w:val="28"/>
          <w:szCs w:val="28"/>
        </w:rPr>
        <w:t xml:space="preserve"> район</w:t>
      </w:r>
      <w:r w:rsidR="008B1C32" w:rsidRPr="0049067F">
        <w:rPr>
          <w:rFonts w:eastAsia="Calibri"/>
          <w:spacing w:val="-4"/>
          <w:sz w:val="28"/>
          <w:szCs w:val="28"/>
          <w:lang w:eastAsia="en-US"/>
        </w:rPr>
        <w:t xml:space="preserve"> по адресу:</w:t>
      </w:r>
      <w:r w:rsidR="008B1C32">
        <w:rPr>
          <w:rFonts w:eastAsia="Calibri"/>
          <w:spacing w:val="-4"/>
          <w:sz w:val="28"/>
          <w:szCs w:val="28"/>
          <w:lang w:eastAsia="en-US"/>
        </w:rPr>
        <w:t xml:space="preserve"> </w:t>
      </w:r>
      <w:proofErr w:type="gramStart"/>
      <w:r w:rsidR="007D6EE7">
        <w:rPr>
          <w:rFonts w:eastAsia="Calibri"/>
          <w:spacing w:val="-4"/>
          <w:sz w:val="28"/>
          <w:szCs w:val="28"/>
          <w:lang w:eastAsia="en-US"/>
        </w:rPr>
        <w:t>г</w:t>
      </w:r>
      <w:proofErr w:type="gramEnd"/>
      <w:r w:rsidR="007D6EE7">
        <w:rPr>
          <w:rFonts w:eastAsia="Calibri"/>
          <w:spacing w:val="-4"/>
          <w:sz w:val="28"/>
          <w:szCs w:val="28"/>
          <w:lang w:eastAsia="en-US"/>
        </w:rPr>
        <w:t>. Усть-Лабинск, ул. Ленина, 3</w:t>
      </w:r>
      <w:r w:rsidR="004C2E28">
        <w:rPr>
          <w:rFonts w:eastAsia="Calibri"/>
          <w:spacing w:val="-4"/>
          <w:sz w:val="28"/>
          <w:szCs w:val="28"/>
          <w:lang w:eastAsia="en-US"/>
        </w:rPr>
        <w:t>6,</w:t>
      </w:r>
      <w:r w:rsidR="00296F5B" w:rsidRPr="00296F5B">
        <w:rPr>
          <w:spacing w:val="-4"/>
          <w:sz w:val="28"/>
          <w:szCs w:val="28"/>
        </w:rPr>
        <w:t xml:space="preserve"> </w:t>
      </w:r>
      <w:r w:rsidR="00296F5B" w:rsidRPr="0049067F">
        <w:rPr>
          <w:spacing w:val="-4"/>
          <w:sz w:val="28"/>
          <w:szCs w:val="28"/>
        </w:rPr>
        <w:t>в рабочие дни с 8.00 до</w:t>
      </w:r>
      <w:r w:rsidR="00296F5B">
        <w:rPr>
          <w:spacing w:val="-4"/>
          <w:sz w:val="28"/>
          <w:szCs w:val="28"/>
        </w:rPr>
        <w:t xml:space="preserve"> 12.00 и с 13.00 до 16.00 часов</w:t>
      </w:r>
      <w:r w:rsidR="00296F5B">
        <w:rPr>
          <w:sz w:val="28"/>
          <w:szCs w:val="28"/>
        </w:rPr>
        <w:t>;</w:t>
      </w:r>
      <w:r w:rsidR="00347763">
        <w:rPr>
          <w:sz w:val="28"/>
          <w:szCs w:val="28"/>
        </w:rPr>
        <w:t xml:space="preserve"> </w:t>
      </w:r>
    </w:p>
    <w:p w:rsidR="00296F5B" w:rsidRPr="0049067F" w:rsidRDefault="00296F5B" w:rsidP="00296F5B">
      <w:pPr>
        <w:widowControl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в здании администрации </w:t>
      </w:r>
      <w:r w:rsidR="00DC08D7">
        <w:rPr>
          <w:spacing w:val="-4"/>
          <w:sz w:val="28"/>
          <w:szCs w:val="28"/>
        </w:rPr>
        <w:t>Ладожского</w:t>
      </w:r>
      <w:r>
        <w:rPr>
          <w:spacing w:val="-4"/>
          <w:sz w:val="28"/>
          <w:szCs w:val="28"/>
        </w:rPr>
        <w:t xml:space="preserve"> сельского поселения </w:t>
      </w:r>
      <w:r w:rsidR="00347763">
        <w:rPr>
          <w:spacing w:val="-4"/>
          <w:sz w:val="28"/>
          <w:szCs w:val="28"/>
        </w:rPr>
        <w:t xml:space="preserve">                           </w:t>
      </w:r>
      <w:proofErr w:type="spellStart"/>
      <w:r>
        <w:rPr>
          <w:spacing w:val="-4"/>
          <w:sz w:val="28"/>
          <w:szCs w:val="28"/>
        </w:rPr>
        <w:t>Усть-Лабинского</w:t>
      </w:r>
      <w:proofErr w:type="spellEnd"/>
      <w:r>
        <w:rPr>
          <w:spacing w:val="-4"/>
          <w:sz w:val="28"/>
          <w:szCs w:val="28"/>
        </w:rPr>
        <w:t xml:space="preserve"> района по адресу:</w:t>
      </w:r>
      <w:r w:rsidRPr="00BA6A54">
        <w:rPr>
          <w:sz w:val="28"/>
          <w:szCs w:val="28"/>
        </w:rPr>
        <w:t xml:space="preserve"> </w:t>
      </w:r>
      <w:r w:rsidR="00DC08D7">
        <w:rPr>
          <w:sz w:val="28"/>
          <w:szCs w:val="28"/>
        </w:rPr>
        <w:t>ст. Ладожская</w:t>
      </w:r>
      <w:r>
        <w:rPr>
          <w:sz w:val="28"/>
          <w:szCs w:val="28"/>
        </w:rPr>
        <w:t xml:space="preserve">, ул. Ленина, </w:t>
      </w:r>
      <w:r w:rsidR="00DC08D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49067F">
        <w:rPr>
          <w:spacing w:val="-4"/>
          <w:sz w:val="28"/>
          <w:szCs w:val="28"/>
        </w:rPr>
        <w:t>в рабочие дни с 8.00 до</w:t>
      </w:r>
      <w:r>
        <w:rPr>
          <w:spacing w:val="-4"/>
          <w:sz w:val="28"/>
          <w:szCs w:val="28"/>
        </w:rPr>
        <w:t xml:space="preserve"> 12.00 и с 13.00 до 16.00 часов.</w:t>
      </w:r>
    </w:p>
    <w:p w:rsidR="008B1C32" w:rsidRDefault="004E6D0D" w:rsidP="004C2E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открытия экспозиции проекта </w:t>
      </w:r>
      <w:r w:rsidR="007C4353" w:rsidRPr="00DC08D7">
        <w:rPr>
          <w:sz w:val="28"/>
          <w:szCs w:val="28"/>
        </w:rPr>
        <w:t xml:space="preserve">с </w:t>
      </w:r>
      <w:r w:rsidR="00276303" w:rsidRPr="00276303">
        <w:rPr>
          <w:sz w:val="28"/>
          <w:szCs w:val="28"/>
        </w:rPr>
        <w:t>26</w:t>
      </w:r>
      <w:r w:rsidR="00DC08D7" w:rsidRPr="00DC08D7">
        <w:rPr>
          <w:sz w:val="28"/>
          <w:szCs w:val="28"/>
        </w:rPr>
        <w:t xml:space="preserve"> декабря</w:t>
      </w:r>
      <w:r w:rsidR="007C4353" w:rsidRPr="00DC08D7">
        <w:rPr>
          <w:sz w:val="28"/>
          <w:szCs w:val="28"/>
        </w:rPr>
        <w:t xml:space="preserve"> 202</w:t>
      </w:r>
      <w:r w:rsidR="009508B7">
        <w:rPr>
          <w:sz w:val="28"/>
          <w:szCs w:val="28"/>
        </w:rPr>
        <w:t>4</w:t>
      </w:r>
      <w:r w:rsidR="007C4353" w:rsidRPr="00DC08D7">
        <w:rPr>
          <w:sz w:val="28"/>
          <w:szCs w:val="28"/>
        </w:rPr>
        <w:t xml:space="preserve"> г</w:t>
      </w:r>
      <w:r w:rsidRPr="00DC08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E164E" w:rsidRDefault="004E6D0D" w:rsidP="008B1C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экспозиции </w:t>
      </w:r>
      <w:r w:rsidR="00DC08D7" w:rsidRPr="00DC08D7">
        <w:rPr>
          <w:sz w:val="28"/>
          <w:szCs w:val="28"/>
        </w:rPr>
        <w:t xml:space="preserve">с </w:t>
      </w:r>
      <w:r w:rsidR="00276303" w:rsidRPr="00276303">
        <w:rPr>
          <w:sz w:val="28"/>
          <w:szCs w:val="28"/>
        </w:rPr>
        <w:t>26</w:t>
      </w:r>
      <w:r w:rsidR="00DC08D7" w:rsidRPr="00DC08D7">
        <w:rPr>
          <w:sz w:val="28"/>
          <w:szCs w:val="28"/>
        </w:rPr>
        <w:t xml:space="preserve"> декабря 202</w:t>
      </w:r>
      <w:r w:rsidR="009508B7">
        <w:rPr>
          <w:sz w:val="28"/>
          <w:szCs w:val="28"/>
        </w:rPr>
        <w:t>4</w:t>
      </w:r>
      <w:r w:rsidR="00DC08D7" w:rsidRPr="00DC08D7">
        <w:rPr>
          <w:sz w:val="28"/>
          <w:szCs w:val="28"/>
        </w:rPr>
        <w:t xml:space="preserve"> г. </w:t>
      </w:r>
      <w:r w:rsidR="00F77D0A" w:rsidRPr="00DC08D7">
        <w:rPr>
          <w:sz w:val="28"/>
          <w:szCs w:val="28"/>
        </w:rPr>
        <w:t xml:space="preserve">по </w:t>
      </w:r>
      <w:r w:rsidR="00DC08D7" w:rsidRPr="00DC08D7">
        <w:rPr>
          <w:sz w:val="28"/>
          <w:szCs w:val="28"/>
        </w:rPr>
        <w:t>13 января 202</w:t>
      </w:r>
      <w:r w:rsidR="00FD2441">
        <w:rPr>
          <w:sz w:val="28"/>
          <w:szCs w:val="28"/>
        </w:rPr>
        <w:t>5</w:t>
      </w:r>
      <w:r w:rsidR="00DC08D7" w:rsidRPr="00DC08D7">
        <w:rPr>
          <w:sz w:val="28"/>
          <w:szCs w:val="28"/>
        </w:rPr>
        <w:t xml:space="preserve"> г.</w:t>
      </w:r>
      <w:r w:rsidRPr="00CE4803">
        <w:rPr>
          <w:color w:val="FF0000"/>
          <w:sz w:val="28"/>
          <w:szCs w:val="28"/>
        </w:rPr>
        <w:t xml:space="preserve"> </w:t>
      </w:r>
      <w:r w:rsidRPr="007C4353">
        <w:rPr>
          <w:sz w:val="28"/>
          <w:szCs w:val="28"/>
        </w:rPr>
        <w:t xml:space="preserve">Посещение экспозиции возможно с понедельника по пятницу с </w:t>
      </w:r>
      <w:r w:rsidR="00296F5B" w:rsidRPr="0049067F">
        <w:rPr>
          <w:spacing w:val="-4"/>
          <w:sz w:val="28"/>
          <w:szCs w:val="28"/>
        </w:rPr>
        <w:t>8.00 до</w:t>
      </w:r>
      <w:r w:rsidR="00296F5B">
        <w:rPr>
          <w:spacing w:val="-4"/>
          <w:sz w:val="28"/>
          <w:szCs w:val="28"/>
        </w:rPr>
        <w:t xml:space="preserve"> 12.00 и с 13.00 до 16.00 часов</w:t>
      </w:r>
      <w:r>
        <w:rPr>
          <w:sz w:val="28"/>
          <w:szCs w:val="28"/>
        </w:rPr>
        <w:t>.</w:t>
      </w:r>
    </w:p>
    <w:p w:rsidR="003E164E" w:rsidRDefault="004E6D0D">
      <w:pPr>
        <w:ind w:firstLine="709"/>
        <w:jc w:val="both"/>
      </w:pPr>
      <w:r>
        <w:rPr>
          <w:sz w:val="28"/>
          <w:szCs w:val="28"/>
        </w:rPr>
        <w:t xml:space="preserve">Проект, информационные материалы к нему будут размещены </w:t>
      </w:r>
      <w:r w:rsidR="008B1C32" w:rsidRPr="0049067F">
        <w:rPr>
          <w:spacing w:val="-4"/>
          <w:sz w:val="28"/>
          <w:szCs w:val="28"/>
        </w:rPr>
        <w:t xml:space="preserve">на официальном </w:t>
      </w:r>
      <w:r w:rsidR="008B1C32">
        <w:rPr>
          <w:sz w:val="28"/>
        </w:rPr>
        <w:t xml:space="preserve">сайте органов местного самоуправления муниципального образования </w:t>
      </w:r>
      <w:proofErr w:type="spellStart"/>
      <w:r w:rsidR="008B1C32">
        <w:rPr>
          <w:sz w:val="28"/>
        </w:rPr>
        <w:t>Усть-Лабинский</w:t>
      </w:r>
      <w:proofErr w:type="spellEnd"/>
      <w:r w:rsidR="008B1C32">
        <w:rPr>
          <w:sz w:val="28"/>
        </w:rPr>
        <w:t xml:space="preserve">  район</w:t>
      </w:r>
      <w:r w:rsidR="008B1C32" w:rsidRPr="0049067F">
        <w:rPr>
          <w:color w:val="000000"/>
          <w:spacing w:val="-4"/>
          <w:sz w:val="28"/>
          <w:szCs w:val="28"/>
        </w:rPr>
        <w:t xml:space="preserve"> - </w:t>
      </w:r>
      <w:r w:rsidR="005E636A">
        <w:fldChar w:fldCharType="begin"/>
      </w:r>
      <w:r w:rsidR="005E636A">
        <w:instrText>HYPERLINK "http://www.adminustlabinsk.ru/"</w:instrText>
      </w:r>
      <w:r w:rsidR="005E636A">
        <w:fldChar w:fldCharType="separate"/>
      </w:r>
      <w:r w:rsidR="008B1C32" w:rsidRPr="008B1C32">
        <w:rPr>
          <w:rStyle w:val="aa"/>
          <w:color w:val="000000"/>
          <w:spacing w:val="-4"/>
          <w:sz w:val="28"/>
          <w:szCs w:val="28"/>
          <w:u w:val="none"/>
        </w:rPr>
        <w:t>http://www.adminustlabinsk.ru/</w:t>
      </w:r>
      <w:r w:rsidR="005E636A">
        <w:fldChar w:fldCharType="end"/>
      </w:r>
      <w:r w:rsidR="00296F5B">
        <w:rPr>
          <w:color w:val="000000"/>
          <w:spacing w:val="-4"/>
          <w:sz w:val="28"/>
          <w:szCs w:val="28"/>
        </w:rPr>
        <w:t>.</w:t>
      </w:r>
    </w:p>
    <w:p w:rsidR="003E164E" w:rsidRDefault="004E6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замечания, касающиеся проекта, подлежащего рассмотрению на публичных слушаниях, информационных материалов к нему, от участников публичных слушаний, прошедших в соответствии с частью </w:t>
      </w:r>
      <w:r w:rsidR="0034776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12 статьи 5.1 Градостроительного кодекса Российской Федерации идентификацию, принимаются:</w:t>
      </w:r>
    </w:p>
    <w:p w:rsidR="00296F5B" w:rsidRDefault="00296F5B" w:rsidP="00296F5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-посредством официального сайта или информационных систем </w:t>
      </w:r>
      <w:hyperlink r:id="rId6" w:history="1">
        <w:r w:rsidRPr="00D2707B">
          <w:rPr>
            <w:rStyle w:val="aa"/>
            <w:color w:val="000000"/>
            <w:sz w:val="28"/>
            <w:szCs w:val="28"/>
          </w:rPr>
          <w:t>http://www.adminustlabinsk.ru/</w:t>
        </w:r>
      </w:hyperlink>
      <w:r>
        <w:rPr>
          <w:color w:val="000000"/>
          <w:sz w:val="28"/>
          <w:szCs w:val="28"/>
        </w:rPr>
        <w:t>;</w:t>
      </w:r>
    </w:p>
    <w:p w:rsidR="00296F5B" w:rsidRDefault="00296F5B" w:rsidP="00296F5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 письменной или устной форме в ходе проведения собрания или собраний участников публичных слушаний;</w:t>
      </w:r>
    </w:p>
    <w:p w:rsidR="00296F5B" w:rsidRPr="00A27440" w:rsidRDefault="00296F5B" w:rsidP="00296F5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-в письменной форме или форме электронного документа в адрес организатора общественных слушаний</w:t>
      </w:r>
      <w:r w:rsidR="00347763">
        <w:rPr>
          <w:color w:val="000000"/>
          <w:sz w:val="28"/>
          <w:szCs w:val="28"/>
        </w:rPr>
        <w:t xml:space="preserve"> </w:t>
      </w:r>
      <w:proofErr w:type="spellStart"/>
      <w:r w:rsidR="00347763" w:rsidRPr="00347763">
        <w:rPr>
          <w:color w:val="000000"/>
          <w:sz w:val="28"/>
          <w:szCs w:val="28"/>
        </w:rPr>
        <w:t>arhitektura@amoulr.ru</w:t>
      </w:r>
      <w:proofErr w:type="spellEnd"/>
      <w:r>
        <w:rPr>
          <w:color w:val="000000"/>
          <w:sz w:val="28"/>
          <w:szCs w:val="28"/>
        </w:rPr>
        <w:t>;</w:t>
      </w:r>
    </w:p>
    <w:p w:rsidR="00296F5B" w:rsidRDefault="00296F5B" w:rsidP="00296F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-посредством записи в книге (журнале) учета посетителей экспозиции проекта.</w:t>
      </w:r>
    </w:p>
    <w:p w:rsidR="00C702AB" w:rsidRDefault="004E6D0D" w:rsidP="00D21AA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посетителей экспозиции возможно </w:t>
      </w:r>
      <w:r w:rsidR="00C83CFE">
        <w:rPr>
          <w:sz w:val="28"/>
          <w:szCs w:val="28"/>
        </w:rPr>
        <w:t xml:space="preserve">в </w:t>
      </w:r>
      <w:r w:rsidR="00C702AB" w:rsidRPr="0049067F">
        <w:rPr>
          <w:spacing w:val="-4"/>
          <w:sz w:val="28"/>
          <w:szCs w:val="28"/>
        </w:rPr>
        <w:t>помещение</w:t>
      </w:r>
      <w:r w:rsidR="00C702AB">
        <w:rPr>
          <w:spacing w:val="-4"/>
          <w:sz w:val="28"/>
          <w:szCs w:val="28"/>
        </w:rPr>
        <w:t xml:space="preserve"> управления архитектуры и градостроительства </w:t>
      </w:r>
      <w:r w:rsidR="00C702AB" w:rsidRPr="0049067F">
        <w:rPr>
          <w:spacing w:val="-4"/>
          <w:sz w:val="28"/>
          <w:szCs w:val="28"/>
        </w:rPr>
        <w:t xml:space="preserve">администрации </w:t>
      </w:r>
      <w:r w:rsidR="00C702AB">
        <w:rPr>
          <w:spacing w:val="-4"/>
          <w:sz w:val="28"/>
          <w:szCs w:val="28"/>
        </w:rPr>
        <w:t xml:space="preserve">муниципального образования </w:t>
      </w:r>
      <w:proofErr w:type="spellStart"/>
      <w:r w:rsidR="00C702AB">
        <w:rPr>
          <w:spacing w:val="-4"/>
          <w:sz w:val="28"/>
          <w:szCs w:val="28"/>
        </w:rPr>
        <w:t>Усть-Лабинский</w:t>
      </w:r>
      <w:proofErr w:type="spellEnd"/>
      <w:r w:rsidR="00C702AB">
        <w:rPr>
          <w:spacing w:val="-4"/>
          <w:sz w:val="28"/>
          <w:szCs w:val="28"/>
        </w:rPr>
        <w:t xml:space="preserve"> район</w:t>
      </w:r>
      <w:r w:rsidR="00C702AB" w:rsidRPr="0049067F">
        <w:rPr>
          <w:rFonts w:eastAsia="Calibri"/>
          <w:spacing w:val="-4"/>
          <w:sz w:val="28"/>
          <w:szCs w:val="28"/>
          <w:lang w:eastAsia="en-US"/>
        </w:rPr>
        <w:t xml:space="preserve"> по адресу:</w:t>
      </w:r>
      <w:r w:rsidR="00C702AB">
        <w:rPr>
          <w:rFonts w:eastAsia="Calibri"/>
          <w:spacing w:val="-4"/>
          <w:sz w:val="28"/>
          <w:szCs w:val="28"/>
          <w:lang w:eastAsia="en-US"/>
        </w:rPr>
        <w:t xml:space="preserve"> </w:t>
      </w:r>
      <w:proofErr w:type="gramStart"/>
      <w:r w:rsidR="00C702AB">
        <w:rPr>
          <w:rFonts w:eastAsia="Calibri"/>
          <w:spacing w:val="-4"/>
          <w:sz w:val="28"/>
          <w:szCs w:val="28"/>
          <w:lang w:eastAsia="en-US"/>
        </w:rPr>
        <w:t>г</w:t>
      </w:r>
      <w:proofErr w:type="gramEnd"/>
      <w:r w:rsidR="00C702AB">
        <w:rPr>
          <w:rFonts w:eastAsia="Calibri"/>
          <w:spacing w:val="-4"/>
          <w:sz w:val="28"/>
          <w:szCs w:val="28"/>
          <w:lang w:eastAsia="en-US"/>
        </w:rPr>
        <w:t>. Усть-Лабинск, ул. Ленина, 36, кабинет № 4</w:t>
      </w:r>
      <w:r>
        <w:rPr>
          <w:sz w:val="28"/>
          <w:szCs w:val="28"/>
        </w:rPr>
        <w:t xml:space="preserve">, в рабочие дни с </w:t>
      </w:r>
      <w:r w:rsidR="00D21AA3">
        <w:rPr>
          <w:sz w:val="28"/>
          <w:szCs w:val="28"/>
        </w:rPr>
        <w:t>9</w:t>
      </w:r>
      <w:r>
        <w:rPr>
          <w:sz w:val="28"/>
          <w:szCs w:val="28"/>
        </w:rPr>
        <w:t>.00 до 12.00 и с 14.00 до 16.00 часов</w:t>
      </w:r>
      <w:r w:rsidR="00C702AB">
        <w:rPr>
          <w:sz w:val="28"/>
          <w:szCs w:val="28"/>
        </w:rPr>
        <w:t>.</w:t>
      </w:r>
    </w:p>
    <w:p w:rsidR="003E164E" w:rsidRDefault="003E164E">
      <w:pPr>
        <w:ind w:firstLine="709"/>
        <w:jc w:val="both"/>
        <w:rPr>
          <w:sz w:val="28"/>
          <w:szCs w:val="28"/>
        </w:rPr>
      </w:pPr>
    </w:p>
    <w:p w:rsidR="003E164E" w:rsidRDefault="003E164E">
      <w:pPr>
        <w:ind w:firstLine="709"/>
        <w:jc w:val="both"/>
        <w:rPr>
          <w:sz w:val="28"/>
          <w:szCs w:val="28"/>
        </w:rPr>
      </w:pPr>
    </w:p>
    <w:p w:rsidR="003E164E" w:rsidRDefault="00347763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3379FE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296F5B">
        <w:rPr>
          <w:sz w:val="28"/>
          <w:szCs w:val="28"/>
        </w:rPr>
        <w:t xml:space="preserve"> </w:t>
      </w:r>
      <w:r w:rsidR="004E6D0D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 </w:t>
      </w:r>
      <w:r w:rsidR="004E6D0D">
        <w:rPr>
          <w:sz w:val="28"/>
          <w:szCs w:val="28"/>
        </w:rPr>
        <w:t xml:space="preserve">                           </w:t>
      </w:r>
      <w:r w:rsidR="003379FE">
        <w:rPr>
          <w:sz w:val="28"/>
          <w:szCs w:val="28"/>
        </w:rPr>
        <w:t xml:space="preserve"> </w:t>
      </w:r>
      <w:r w:rsidR="004E6D0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4E6D0D">
        <w:rPr>
          <w:sz w:val="28"/>
          <w:szCs w:val="28"/>
        </w:rPr>
        <w:t xml:space="preserve">    </w:t>
      </w:r>
      <w:r w:rsidR="00296F5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296F5B">
        <w:rPr>
          <w:sz w:val="28"/>
          <w:szCs w:val="28"/>
        </w:rPr>
        <w:t xml:space="preserve">    </w:t>
      </w:r>
      <w:r>
        <w:rPr>
          <w:sz w:val="28"/>
          <w:szCs w:val="28"/>
        </w:rPr>
        <w:t>А.Н. Киселев</w:t>
      </w:r>
    </w:p>
    <w:sectPr w:rsidR="003E164E" w:rsidSect="00347763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D6B"/>
    <w:multiLevelType w:val="multilevel"/>
    <w:tmpl w:val="1FF0A4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8F4FCD"/>
    <w:multiLevelType w:val="multilevel"/>
    <w:tmpl w:val="37CCE6F0"/>
    <w:lvl w:ilvl="0">
      <w:start w:val="1"/>
      <w:numFmt w:val="decimal"/>
      <w:lvlText w:val="%1)"/>
      <w:lvlJc w:val="left"/>
      <w:pPr>
        <w:tabs>
          <w:tab w:val="num" w:pos="153"/>
        </w:tabs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513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873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1233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1593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1953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2313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2673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3033"/>
        </w:tabs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3E164E"/>
    <w:rsid w:val="00024695"/>
    <w:rsid w:val="00092206"/>
    <w:rsid w:val="000A2822"/>
    <w:rsid w:val="000E518E"/>
    <w:rsid w:val="00276303"/>
    <w:rsid w:val="00296F5B"/>
    <w:rsid w:val="002C1170"/>
    <w:rsid w:val="003379FE"/>
    <w:rsid w:val="00347763"/>
    <w:rsid w:val="003E164E"/>
    <w:rsid w:val="004C2E28"/>
    <w:rsid w:val="004E6D0D"/>
    <w:rsid w:val="005675C1"/>
    <w:rsid w:val="005E636A"/>
    <w:rsid w:val="00730077"/>
    <w:rsid w:val="0079763A"/>
    <w:rsid w:val="007C4353"/>
    <w:rsid w:val="007C7888"/>
    <w:rsid w:val="007D6EE7"/>
    <w:rsid w:val="008A44B9"/>
    <w:rsid w:val="008A7BB0"/>
    <w:rsid w:val="008B1C32"/>
    <w:rsid w:val="009508B7"/>
    <w:rsid w:val="0095422D"/>
    <w:rsid w:val="0095544D"/>
    <w:rsid w:val="0095634E"/>
    <w:rsid w:val="00A10A71"/>
    <w:rsid w:val="00A13A0E"/>
    <w:rsid w:val="00B069CC"/>
    <w:rsid w:val="00B87E06"/>
    <w:rsid w:val="00BB563B"/>
    <w:rsid w:val="00BE5B8E"/>
    <w:rsid w:val="00C702AB"/>
    <w:rsid w:val="00C83CFE"/>
    <w:rsid w:val="00CE4803"/>
    <w:rsid w:val="00D1250E"/>
    <w:rsid w:val="00D21AA3"/>
    <w:rsid w:val="00D43009"/>
    <w:rsid w:val="00DC08D7"/>
    <w:rsid w:val="00ED5FD5"/>
    <w:rsid w:val="00F77D0A"/>
    <w:rsid w:val="00FD2441"/>
    <w:rsid w:val="00FD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220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5C2E22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B570C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B570CC"/>
    <w:pPr>
      <w:spacing w:after="140" w:line="276" w:lineRule="auto"/>
    </w:pPr>
  </w:style>
  <w:style w:type="paragraph" w:styleId="a6">
    <w:name w:val="List"/>
    <w:basedOn w:val="a5"/>
    <w:rsid w:val="00B570CC"/>
    <w:rPr>
      <w:rFonts w:cs="Arial"/>
    </w:rPr>
  </w:style>
  <w:style w:type="paragraph" w:customStyle="1" w:styleId="Caption">
    <w:name w:val="Caption"/>
    <w:basedOn w:val="a"/>
    <w:qFormat/>
    <w:rsid w:val="00B570CC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B570CC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A14FAF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32205B"/>
    <w:rPr>
      <w:rFonts w:ascii="Segoe UI" w:hAnsi="Segoe UI" w:cs="Segoe UI"/>
      <w:sz w:val="18"/>
      <w:szCs w:val="18"/>
    </w:rPr>
  </w:style>
  <w:style w:type="character" w:styleId="aa">
    <w:name w:val="Hyperlink"/>
    <w:rsid w:val="0079763A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2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51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59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99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ustlabin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9FF39-B788-49CC-BAF7-C4D7A9399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"Градостроительный кодекс Российской Федерации" от 29.12.2004 N 190-ФЗ(ред. от 31.07.2020)</vt:lpstr>
    </vt:vector>
  </TitlesOfParts>
  <Company>КонсультантПлюс Версия 4020.00.28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31.07.2020)</dc:title>
  <dc:creator>SNAKE</dc:creator>
  <cp:lastModifiedBy>2356-10071</cp:lastModifiedBy>
  <cp:revision>7</cp:revision>
  <cp:lastPrinted>2024-12-18T11:49:00Z</cp:lastPrinted>
  <dcterms:created xsi:type="dcterms:W3CDTF">2024-12-18T11:38:00Z</dcterms:created>
  <dcterms:modified xsi:type="dcterms:W3CDTF">2024-12-27T06:43:00Z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