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5E01D5" w:rsidRDefault="00F63610" w:rsidP="00F63610">
      <w:pPr>
        <w:ind w:right="-284"/>
        <w:jc w:val="center"/>
        <w:rPr>
          <w:sz w:val="28"/>
          <w:szCs w:val="28"/>
        </w:rPr>
      </w:pPr>
      <w:r w:rsidRPr="005E01D5">
        <w:rPr>
          <w:sz w:val="28"/>
          <w:szCs w:val="28"/>
        </w:rPr>
        <w:t>Информация</w:t>
      </w:r>
    </w:p>
    <w:p w:rsidR="00F63610" w:rsidRPr="00443BB6" w:rsidRDefault="00F63610" w:rsidP="00F63610">
      <w:pPr>
        <w:pStyle w:val="4"/>
        <w:shd w:val="clear" w:color="auto" w:fill="FFFFFF"/>
        <w:spacing w:before="0" w:line="240" w:lineRule="auto"/>
        <w:ind w:firstLine="709"/>
        <w:jc w:val="center"/>
        <w:rPr>
          <w:rFonts w:ascii="Times New Roman" w:hAnsi="Times New Roman" w:cs="Times New Roman"/>
          <w:b/>
          <w:i w:val="0"/>
          <w:color w:val="auto"/>
          <w:sz w:val="28"/>
          <w:szCs w:val="28"/>
        </w:rPr>
      </w:pPr>
      <w:r w:rsidRPr="00443BB6">
        <w:rPr>
          <w:rFonts w:ascii="Times New Roman" w:hAnsi="Times New Roman" w:cs="Times New Roman"/>
          <w:i w:val="0"/>
          <w:color w:val="auto"/>
          <w:sz w:val="28"/>
          <w:szCs w:val="28"/>
        </w:rPr>
        <w:t>о результатах контрольного м</w:t>
      </w:r>
      <w:r>
        <w:rPr>
          <w:rFonts w:ascii="Times New Roman" w:hAnsi="Times New Roman" w:cs="Times New Roman"/>
          <w:i w:val="0"/>
          <w:color w:val="auto"/>
          <w:sz w:val="28"/>
          <w:szCs w:val="28"/>
        </w:rPr>
        <w:t>ероприятия в МБУ «Парк» Ленинского</w:t>
      </w:r>
      <w:r w:rsidRPr="00443BB6">
        <w:rPr>
          <w:rFonts w:ascii="Times New Roman" w:hAnsi="Times New Roman" w:cs="Times New Roman"/>
          <w:i w:val="0"/>
          <w:color w:val="auto"/>
          <w:sz w:val="28"/>
          <w:szCs w:val="28"/>
        </w:rPr>
        <w:t xml:space="preserve"> сельского поселения</w:t>
      </w:r>
      <w:r>
        <w:rPr>
          <w:rFonts w:ascii="Times New Roman" w:hAnsi="Times New Roman" w:cs="Times New Roman"/>
          <w:i w:val="0"/>
          <w:color w:val="auto"/>
          <w:sz w:val="28"/>
          <w:szCs w:val="28"/>
        </w:rPr>
        <w:t xml:space="preserve"> Усть-Лабинского района</w:t>
      </w:r>
    </w:p>
    <w:p w:rsidR="00F63610" w:rsidRPr="00443BB6" w:rsidRDefault="00F63610" w:rsidP="00F63610">
      <w:pPr>
        <w:jc w:val="both"/>
        <w:rPr>
          <w:sz w:val="28"/>
          <w:szCs w:val="28"/>
        </w:rPr>
      </w:pPr>
    </w:p>
    <w:p w:rsidR="00F63610" w:rsidRDefault="00F63610" w:rsidP="00F63610">
      <w:pPr>
        <w:autoSpaceDE w:val="0"/>
        <w:autoSpaceDN w:val="0"/>
        <w:adjustRightInd w:val="0"/>
        <w:ind w:firstLine="709"/>
        <w:jc w:val="both"/>
        <w:rPr>
          <w:sz w:val="28"/>
          <w:szCs w:val="28"/>
        </w:rPr>
      </w:pPr>
      <w:r w:rsidRPr="000F2149">
        <w:rPr>
          <w:sz w:val="28"/>
          <w:szCs w:val="28"/>
        </w:rPr>
        <w:t>В соответствии с Планом работы</w:t>
      </w:r>
      <w:proofErr w:type="gramStart"/>
      <w:r w:rsidRPr="000F2149">
        <w:rPr>
          <w:sz w:val="28"/>
          <w:szCs w:val="28"/>
        </w:rPr>
        <w:t xml:space="preserve"> К</w:t>
      </w:r>
      <w:proofErr w:type="gramEnd"/>
      <w:r w:rsidRPr="000F2149">
        <w:rPr>
          <w:sz w:val="28"/>
          <w:szCs w:val="28"/>
        </w:rPr>
        <w:t>онтрольно - счетной палаты муниципального образования Ус</w:t>
      </w:r>
      <w:r>
        <w:rPr>
          <w:sz w:val="28"/>
          <w:szCs w:val="28"/>
        </w:rPr>
        <w:t>ть-Лабинский район на 2018</w:t>
      </w:r>
      <w:r w:rsidRPr="000F2149">
        <w:rPr>
          <w:sz w:val="28"/>
          <w:szCs w:val="28"/>
        </w:rPr>
        <w:t xml:space="preserve"> год</w:t>
      </w:r>
      <w:r>
        <w:rPr>
          <w:sz w:val="28"/>
          <w:szCs w:val="28"/>
        </w:rPr>
        <w:t xml:space="preserve">, </w:t>
      </w:r>
      <w:r w:rsidRPr="000F2149">
        <w:rPr>
          <w:sz w:val="28"/>
          <w:szCs w:val="28"/>
        </w:rPr>
        <w:t>п</w:t>
      </w:r>
      <w:r>
        <w:rPr>
          <w:color w:val="000000"/>
          <w:sz w:val="28"/>
          <w:szCs w:val="28"/>
        </w:rPr>
        <w:t>исьмом г</w:t>
      </w:r>
      <w:r w:rsidRPr="000F2149">
        <w:rPr>
          <w:color w:val="000000"/>
          <w:sz w:val="28"/>
          <w:szCs w:val="28"/>
        </w:rPr>
        <w:t xml:space="preserve">лавы </w:t>
      </w:r>
      <w:r>
        <w:rPr>
          <w:color w:val="000000"/>
          <w:sz w:val="28"/>
          <w:szCs w:val="28"/>
        </w:rPr>
        <w:t xml:space="preserve">  </w:t>
      </w:r>
      <w:r w:rsidRPr="000F2149">
        <w:rPr>
          <w:color w:val="000000"/>
          <w:sz w:val="28"/>
          <w:szCs w:val="28"/>
        </w:rPr>
        <w:t xml:space="preserve">муниципального образования </w:t>
      </w:r>
      <w:r>
        <w:rPr>
          <w:sz w:val="28"/>
          <w:szCs w:val="28"/>
        </w:rPr>
        <w:t xml:space="preserve">Усть-Лабинский   район   от  </w:t>
      </w:r>
      <w:r w:rsidRPr="000F2149">
        <w:rPr>
          <w:sz w:val="28"/>
          <w:szCs w:val="28"/>
        </w:rPr>
        <w:t>19.10.2018</w:t>
      </w:r>
      <w:r>
        <w:rPr>
          <w:sz w:val="28"/>
          <w:szCs w:val="28"/>
        </w:rPr>
        <w:t xml:space="preserve"> </w:t>
      </w:r>
    </w:p>
    <w:p w:rsidR="00F63610" w:rsidRPr="000F2149" w:rsidRDefault="00F63610" w:rsidP="00F63610">
      <w:pPr>
        <w:autoSpaceDE w:val="0"/>
        <w:autoSpaceDN w:val="0"/>
        <w:adjustRightInd w:val="0"/>
        <w:jc w:val="both"/>
        <w:rPr>
          <w:sz w:val="28"/>
          <w:szCs w:val="28"/>
        </w:rPr>
      </w:pPr>
      <w:r w:rsidRPr="000F2149">
        <w:rPr>
          <w:sz w:val="28"/>
          <w:szCs w:val="28"/>
        </w:rPr>
        <w:t>№ 3247</w:t>
      </w:r>
      <w:r>
        <w:rPr>
          <w:sz w:val="28"/>
          <w:szCs w:val="28"/>
        </w:rPr>
        <w:t xml:space="preserve">  </w:t>
      </w:r>
      <w:r w:rsidRPr="000F2149">
        <w:rPr>
          <w:sz w:val="28"/>
          <w:szCs w:val="28"/>
        </w:rPr>
        <w:t>п</w:t>
      </w:r>
      <w:r w:rsidRPr="00443BB6">
        <w:rPr>
          <w:sz w:val="28"/>
          <w:szCs w:val="28"/>
        </w:rPr>
        <w:t xml:space="preserve">роведено контрольное мероприятие </w:t>
      </w:r>
      <w:r w:rsidRPr="000F2149">
        <w:rPr>
          <w:sz w:val="28"/>
          <w:szCs w:val="28"/>
        </w:rPr>
        <w:t>«Проверка отдельных вопросов финансово - хозяйственной деятельности муниципального бюджетного учреждения «Парк» Ленинского сельского поселения Усть-Лабинского района за 2017 год и 9 месяцев 2018 года, администрации Ленинского сельского поселения Усть-Лабинского района, учредителя».</w:t>
      </w:r>
    </w:p>
    <w:p w:rsidR="00F63610" w:rsidRPr="005E01D5" w:rsidRDefault="00F63610" w:rsidP="00F63610">
      <w:pPr>
        <w:tabs>
          <w:tab w:val="left" w:pos="900"/>
        </w:tabs>
        <w:ind w:firstLine="567"/>
        <w:jc w:val="both"/>
        <w:rPr>
          <w:sz w:val="28"/>
          <w:szCs w:val="28"/>
        </w:rPr>
      </w:pPr>
      <w:r w:rsidRPr="005E01D5">
        <w:rPr>
          <w:sz w:val="28"/>
          <w:szCs w:val="28"/>
        </w:rPr>
        <w:t xml:space="preserve">По результатам проверки были выявлены финансовые </w:t>
      </w:r>
      <w:r>
        <w:rPr>
          <w:sz w:val="28"/>
          <w:szCs w:val="28"/>
        </w:rPr>
        <w:t xml:space="preserve">и прочие нарушения, </w:t>
      </w:r>
      <w:r w:rsidRPr="005E01D5">
        <w:rPr>
          <w:sz w:val="28"/>
          <w:szCs w:val="28"/>
        </w:rPr>
        <w:t>недоста</w:t>
      </w:r>
      <w:r>
        <w:rPr>
          <w:sz w:val="28"/>
          <w:szCs w:val="28"/>
        </w:rPr>
        <w:t xml:space="preserve">тки на общую сумму 20 407 254,60  </w:t>
      </w:r>
      <w:r w:rsidRPr="005E01D5">
        <w:rPr>
          <w:sz w:val="28"/>
          <w:szCs w:val="28"/>
        </w:rPr>
        <w:t>р</w:t>
      </w:r>
      <w:r>
        <w:rPr>
          <w:sz w:val="28"/>
          <w:szCs w:val="28"/>
        </w:rPr>
        <w:t xml:space="preserve">ублей, из них: финансовые нарушения – </w:t>
      </w:r>
      <w:r w:rsidRPr="00682A33">
        <w:rPr>
          <w:sz w:val="28"/>
          <w:szCs w:val="28"/>
        </w:rPr>
        <w:t xml:space="preserve">6 076 537,28 </w:t>
      </w:r>
      <w:r>
        <w:rPr>
          <w:sz w:val="28"/>
          <w:szCs w:val="28"/>
        </w:rPr>
        <w:t xml:space="preserve">  рублей, прочие нарушения – 14 330 717,32 рублей.</w:t>
      </w:r>
    </w:p>
    <w:p w:rsidR="00F63610" w:rsidRPr="005E01D5" w:rsidRDefault="00F63610" w:rsidP="00F63610">
      <w:pPr>
        <w:pStyle w:val="4"/>
        <w:shd w:val="clear" w:color="auto" w:fill="FFFFFF"/>
        <w:spacing w:before="0" w:line="240" w:lineRule="auto"/>
        <w:ind w:firstLine="567"/>
        <w:jc w:val="both"/>
        <w:rPr>
          <w:rFonts w:ascii="Times New Roman" w:hAnsi="Times New Roman" w:cs="Times New Roman"/>
          <w:b/>
          <w:i w:val="0"/>
          <w:color w:val="auto"/>
          <w:sz w:val="28"/>
          <w:szCs w:val="28"/>
        </w:rPr>
      </w:pPr>
      <w:r>
        <w:rPr>
          <w:rFonts w:ascii="Times New Roman" w:hAnsi="Times New Roman" w:cs="Times New Roman"/>
          <w:i w:val="0"/>
          <w:color w:val="auto"/>
          <w:sz w:val="28"/>
          <w:szCs w:val="28"/>
        </w:rPr>
        <w:t>Директору МБУ «Парк» Ленинского</w:t>
      </w:r>
      <w:r w:rsidRPr="00443BB6">
        <w:rPr>
          <w:rFonts w:ascii="Times New Roman" w:hAnsi="Times New Roman" w:cs="Times New Roman"/>
          <w:i w:val="0"/>
          <w:color w:val="auto"/>
          <w:sz w:val="28"/>
          <w:szCs w:val="28"/>
        </w:rPr>
        <w:t xml:space="preserve"> сельского поселения</w:t>
      </w:r>
      <w:r>
        <w:rPr>
          <w:rFonts w:ascii="Times New Roman" w:hAnsi="Times New Roman" w:cs="Times New Roman"/>
          <w:i w:val="0"/>
          <w:color w:val="auto"/>
          <w:sz w:val="28"/>
          <w:szCs w:val="28"/>
        </w:rPr>
        <w:t xml:space="preserve"> Усть-Лабинского района, главе Ленинского</w:t>
      </w:r>
      <w:r w:rsidRPr="00443BB6">
        <w:rPr>
          <w:rFonts w:ascii="Times New Roman" w:hAnsi="Times New Roman" w:cs="Times New Roman"/>
          <w:i w:val="0"/>
          <w:color w:val="auto"/>
          <w:sz w:val="28"/>
          <w:szCs w:val="28"/>
        </w:rPr>
        <w:t xml:space="preserve"> сельского поселения</w:t>
      </w:r>
      <w:r>
        <w:rPr>
          <w:rFonts w:ascii="Times New Roman" w:hAnsi="Times New Roman" w:cs="Times New Roman"/>
          <w:i w:val="0"/>
          <w:color w:val="auto"/>
          <w:sz w:val="28"/>
          <w:szCs w:val="28"/>
        </w:rPr>
        <w:t xml:space="preserve"> Усть-Лабинского района </w:t>
      </w:r>
      <w:r w:rsidRPr="00443BB6">
        <w:rPr>
          <w:rFonts w:ascii="Times New Roman" w:hAnsi="Times New Roman" w:cs="Times New Roman"/>
          <w:i w:val="0"/>
          <w:color w:val="auto"/>
          <w:sz w:val="28"/>
          <w:szCs w:val="28"/>
        </w:rPr>
        <w:t xml:space="preserve"> (учредителю) направлены представления</w:t>
      </w:r>
      <w:proofErr w:type="gramStart"/>
      <w:r w:rsidRPr="00443BB6">
        <w:rPr>
          <w:rFonts w:ascii="Times New Roman" w:hAnsi="Times New Roman" w:cs="Times New Roman"/>
          <w:i w:val="0"/>
          <w:color w:val="auto"/>
          <w:sz w:val="28"/>
          <w:szCs w:val="28"/>
        </w:rPr>
        <w:t xml:space="preserve"> К</w:t>
      </w:r>
      <w:proofErr w:type="gramEnd"/>
      <w:r w:rsidRPr="00443BB6">
        <w:rPr>
          <w:rFonts w:ascii="Times New Roman" w:hAnsi="Times New Roman" w:cs="Times New Roman"/>
          <w:i w:val="0"/>
          <w:color w:val="auto"/>
          <w:sz w:val="28"/>
          <w:szCs w:val="28"/>
        </w:rPr>
        <w:t>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p>
    <w:p w:rsidR="00F63610" w:rsidRPr="005E01D5" w:rsidRDefault="00F63610" w:rsidP="00F63610">
      <w:pPr>
        <w:ind w:firstLine="709"/>
        <w:jc w:val="both"/>
        <w:rPr>
          <w:sz w:val="28"/>
          <w:szCs w:val="28"/>
        </w:rPr>
      </w:pPr>
      <w:r w:rsidRPr="005E01D5">
        <w:rPr>
          <w:sz w:val="28"/>
          <w:szCs w:val="28"/>
        </w:rPr>
        <w:t>О результатах проверки проинформированы прокуратура по Усть-Лабинскому район</w:t>
      </w:r>
      <w:r>
        <w:rPr>
          <w:sz w:val="28"/>
          <w:szCs w:val="28"/>
        </w:rPr>
        <w:t xml:space="preserve">у, Совет и </w:t>
      </w:r>
      <w:r>
        <w:rPr>
          <w:color w:val="000000"/>
          <w:sz w:val="28"/>
          <w:szCs w:val="28"/>
        </w:rPr>
        <w:t>глава</w:t>
      </w:r>
      <w:r w:rsidRPr="000F2149">
        <w:rPr>
          <w:color w:val="000000"/>
          <w:sz w:val="28"/>
          <w:szCs w:val="28"/>
        </w:rPr>
        <w:t xml:space="preserve"> муниципального образования </w:t>
      </w:r>
      <w:r>
        <w:rPr>
          <w:sz w:val="28"/>
          <w:szCs w:val="28"/>
        </w:rPr>
        <w:t>Усть-Лабинский   район, Совет Ленинского</w:t>
      </w:r>
      <w:r w:rsidRPr="005E01D5">
        <w:rPr>
          <w:sz w:val="28"/>
          <w:szCs w:val="28"/>
        </w:rPr>
        <w:t xml:space="preserve"> сельского поселения</w:t>
      </w:r>
      <w:r>
        <w:rPr>
          <w:sz w:val="28"/>
          <w:szCs w:val="28"/>
        </w:rPr>
        <w:t xml:space="preserve"> Усть-Лабинского района</w:t>
      </w:r>
      <w:r w:rsidRPr="005E01D5">
        <w:rPr>
          <w:sz w:val="28"/>
          <w:szCs w:val="28"/>
        </w:rPr>
        <w:t>.</w:t>
      </w:r>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bookmarkStart w:id="0" w:name="_GoBack"/>
      <w:bookmarkEnd w:id="0"/>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47BE4"/>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CCA"/>
    <w:rsid w:val="00392356"/>
    <w:rsid w:val="00393B66"/>
    <w:rsid w:val="00394AE1"/>
    <w:rsid w:val="003A0CF1"/>
    <w:rsid w:val="003A3416"/>
    <w:rsid w:val="003A39DA"/>
    <w:rsid w:val="003A3C7B"/>
    <w:rsid w:val="003A4E9B"/>
    <w:rsid w:val="003A55E4"/>
    <w:rsid w:val="003A5EC4"/>
    <w:rsid w:val="003A626E"/>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55C8"/>
    <w:rsid w:val="0069621E"/>
    <w:rsid w:val="00697229"/>
    <w:rsid w:val="006A1CA5"/>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11A"/>
    <w:rsid w:val="006F7B29"/>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5B81"/>
    <w:rsid w:val="00861906"/>
    <w:rsid w:val="00863EC5"/>
    <w:rsid w:val="00864FDC"/>
    <w:rsid w:val="00866161"/>
    <w:rsid w:val="008705EF"/>
    <w:rsid w:val="008712BD"/>
    <w:rsid w:val="00871BC8"/>
    <w:rsid w:val="00874221"/>
    <w:rsid w:val="008817B0"/>
    <w:rsid w:val="00882179"/>
    <w:rsid w:val="00883BF3"/>
    <w:rsid w:val="00894FA8"/>
    <w:rsid w:val="0089643D"/>
    <w:rsid w:val="00896E17"/>
    <w:rsid w:val="008A11D6"/>
    <w:rsid w:val="008A7055"/>
    <w:rsid w:val="008B4703"/>
    <w:rsid w:val="008B7114"/>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6480"/>
    <w:rsid w:val="00956DCB"/>
    <w:rsid w:val="00961180"/>
    <w:rsid w:val="0096144C"/>
    <w:rsid w:val="009614B5"/>
    <w:rsid w:val="0096318A"/>
    <w:rsid w:val="009632D5"/>
    <w:rsid w:val="00965BBF"/>
    <w:rsid w:val="009720D0"/>
    <w:rsid w:val="009763B1"/>
    <w:rsid w:val="00981352"/>
    <w:rsid w:val="00984130"/>
    <w:rsid w:val="009860C5"/>
    <w:rsid w:val="0098636B"/>
    <w:rsid w:val="00986613"/>
    <w:rsid w:val="009A3762"/>
    <w:rsid w:val="009A3DA7"/>
    <w:rsid w:val="009A588E"/>
    <w:rsid w:val="009A6B04"/>
    <w:rsid w:val="009B2E5D"/>
    <w:rsid w:val="009C704B"/>
    <w:rsid w:val="009C71CE"/>
    <w:rsid w:val="009C76E6"/>
    <w:rsid w:val="009D0F35"/>
    <w:rsid w:val="009D2F2D"/>
    <w:rsid w:val="009D32EB"/>
    <w:rsid w:val="009D382A"/>
    <w:rsid w:val="009D49C0"/>
    <w:rsid w:val="009D6D91"/>
    <w:rsid w:val="009D7F96"/>
    <w:rsid w:val="009E0AEF"/>
    <w:rsid w:val="009E3185"/>
    <w:rsid w:val="009E34EF"/>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74E7"/>
    <w:rsid w:val="00D626C5"/>
    <w:rsid w:val="00D6479D"/>
    <w:rsid w:val="00D66B2D"/>
    <w:rsid w:val="00D73636"/>
    <w:rsid w:val="00D76691"/>
    <w:rsid w:val="00D804A3"/>
    <w:rsid w:val="00D82E3B"/>
    <w:rsid w:val="00D85995"/>
    <w:rsid w:val="00D9163C"/>
    <w:rsid w:val="00D92417"/>
    <w:rsid w:val="00D93C39"/>
    <w:rsid w:val="00D93E09"/>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2C5B"/>
    <w:rsid w:val="00E32FFB"/>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D80"/>
    <w:rsid w:val="00E959A7"/>
    <w:rsid w:val="00E96835"/>
    <w:rsid w:val="00E9700F"/>
    <w:rsid w:val="00EA04C0"/>
    <w:rsid w:val="00EB10A7"/>
    <w:rsid w:val="00EB2147"/>
    <w:rsid w:val="00EB30D8"/>
    <w:rsid w:val="00EB4131"/>
    <w:rsid w:val="00EB743F"/>
    <w:rsid w:val="00EC001E"/>
    <w:rsid w:val="00ED0FA9"/>
    <w:rsid w:val="00ED394A"/>
    <w:rsid w:val="00ED3A23"/>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semiHidden/>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semiHidden/>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semiHidden/>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semiHidden/>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2</cp:revision>
  <cp:lastPrinted>2019-03-01T09:10:00Z</cp:lastPrinted>
  <dcterms:created xsi:type="dcterms:W3CDTF">2023-01-31T10:19:00Z</dcterms:created>
  <dcterms:modified xsi:type="dcterms:W3CDTF">2023-01-31T10:19:00Z</dcterms:modified>
</cp:coreProperties>
</file>