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bookmarkStart w:id="0" w:name="_GoBack"/>
      <w:bookmarkEnd w:id="0"/>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744ED4"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Усть-Лабинского городского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EB5C1D">
        <w:rPr>
          <w:rFonts w:eastAsia="Calibri"/>
          <w:sz w:val="28"/>
          <w:szCs w:val="28"/>
          <w:lang w:eastAsia="en-US"/>
        </w:rPr>
        <w:t>Усть-Лабинского городского</w:t>
      </w:r>
      <w:r w:rsidRPr="00C35FBA">
        <w:rPr>
          <w:rFonts w:eastAsia="Calibri"/>
          <w:sz w:val="28"/>
          <w:szCs w:val="28"/>
          <w:lang w:eastAsia="en-US"/>
        </w:rPr>
        <w:t xml:space="preserve"> поселения Усть-Лабинского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EB5C1D">
        <w:rPr>
          <w:sz w:val="28"/>
          <w:szCs w:val="28"/>
        </w:rPr>
        <w:t>Усть-Лабинского</w:t>
      </w:r>
      <w:r w:rsidRPr="00C35FBA">
        <w:rPr>
          <w:sz w:val="28"/>
          <w:szCs w:val="28"/>
        </w:rPr>
        <w:t xml:space="preserve"> </w:t>
      </w:r>
      <w:r w:rsidR="00AC6FAA">
        <w:rPr>
          <w:sz w:val="28"/>
          <w:szCs w:val="28"/>
        </w:rPr>
        <w:t xml:space="preserve">городского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440C72" w:rsidRDefault="007908E5" w:rsidP="008522BA">
      <w:pPr>
        <w:ind w:firstLine="709"/>
        <w:jc w:val="both"/>
        <w:rPr>
          <w:sz w:val="28"/>
          <w:szCs w:val="28"/>
        </w:rPr>
      </w:pPr>
      <w:r>
        <w:rPr>
          <w:sz w:val="28"/>
          <w:szCs w:val="28"/>
        </w:rPr>
        <w:t>В тоже время</w:t>
      </w:r>
      <w:r w:rsidRPr="007908E5">
        <w:rPr>
          <w:sz w:val="28"/>
          <w:szCs w:val="28"/>
        </w:rPr>
        <w:t xml:space="preserve">, проведенной проверкой установлено неэффективное использование бюджетных средств, нарушения требований к бюджетному учету, в том числе к  составлению бюджетной отчетности на общую сумму </w:t>
      </w:r>
      <w:r>
        <w:rPr>
          <w:sz w:val="28"/>
          <w:szCs w:val="28"/>
        </w:rPr>
        <w:t xml:space="preserve">     </w:t>
      </w:r>
      <w:r w:rsidR="00153C31" w:rsidRPr="00153C31">
        <w:rPr>
          <w:sz w:val="28"/>
          <w:szCs w:val="28"/>
        </w:rPr>
        <w:t>1 411 705 449,22 рубля</w:t>
      </w:r>
      <w:r w:rsidR="00153C31">
        <w:rPr>
          <w:sz w:val="28"/>
          <w:szCs w:val="28"/>
        </w:rPr>
        <w:t>.</w:t>
      </w:r>
      <w:r w:rsidR="00440C72">
        <w:rPr>
          <w:sz w:val="28"/>
          <w:szCs w:val="28"/>
        </w:rPr>
        <w:t xml:space="preserve"> </w:t>
      </w:r>
    </w:p>
    <w:p w:rsidR="00EB5C1D" w:rsidRDefault="00440C72" w:rsidP="008522BA">
      <w:pPr>
        <w:ind w:firstLine="709"/>
        <w:jc w:val="both"/>
        <w:rPr>
          <w:sz w:val="28"/>
          <w:szCs w:val="28"/>
        </w:rPr>
      </w:pPr>
      <w:r>
        <w:rPr>
          <w:sz w:val="28"/>
          <w:szCs w:val="28"/>
        </w:rPr>
        <w:t>Нарушения</w:t>
      </w:r>
      <w:r w:rsidRPr="00440C72">
        <w:t xml:space="preserve"> </w:t>
      </w:r>
      <w:r w:rsidRPr="00440C72">
        <w:rPr>
          <w:sz w:val="28"/>
          <w:szCs w:val="28"/>
        </w:rPr>
        <w:t>требований к бюджетному учету, в том числе к  составлению бюджетной отчетности</w:t>
      </w:r>
      <w:r>
        <w:rPr>
          <w:sz w:val="28"/>
          <w:szCs w:val="28"/>
        </w:rPr>
        <w:t xml:space="preserve"> </w:t>
      </w:r>
      <w:r w:rsidRPr="00956DA2">
        <w:rPr>
          <w:sz w:val="28"/>
          <w:szCs w:val="28"/>
        </w:rPr>
        <w:t>в сумме</w:t>
      </w:r>
      <w:r w:rsidRPr="00956DA2">
        <w:rPr>
          <w:b/>
          <w:sz w:val="28"/>
          <w:szCs w:val="28"/>
        </w:rPr>
        <w:t xml:space="preserve"> </w:t>
      </w:r>
      <w:r w:rsidRPr="00440C72">
        <w:rPr>
          <w:sz w:val="28"/>
          <w:szCs w:val="28"/>
        </w:rPr>
        <w:t>1 411 653 065,55 рубля</w:t>
      </w:r>
      <w:r>
        <w:rPr>
          <w:sz w:val="28"/>
          <w:szCs w:val="28"/>
        </w:rPr>
        <w:t>,</w:t>
      </w:r>
      <w:r>
        <w:rPr>
          <w:b/>
          <w:sz w:val="28"/>
          <w:szCs w:val="28"/>
        </w:rPr>
        <w:t xml:space="preserve"> </w:t>
      </w:r>
      <w:r>
        <w:rPr>
          <w:sz w:val="28"/>
          <w:szCs w:val="28"/>
        </w:rPr>
        <w:t>устранены объектом проверки</w:t>
      </w:r>
      <w:r w:rsidRPr="00440C72">
        <w:rPr>
          <w:sz w:val="28"/>
          <w:szCs w:val="28"/>
        </w:rPr>
        <w:t xml:space="preserve"> </w:t>
      </w:r>
      <w:r>
        <w:rPr>
          <w:sz w:val="28"/>
          <w:szCs w:val="28"/>
        </w:rPr>
        <w:t>в полном объеме в период проведения контрольного мероприятия.</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1E21D7">
        <w:rPr>
          <w:sz w:val="28"/>
          <w:szCs w:val="28"/>
        </w:rPr>
        <w:t>Усть-Лабинского городского</w:t>
      </w:r>
      <w:r w:rsidRPr="00C35FBA">
        <w:rPr>
          <w:sz w:val="28"/>
          <w:szCs w:val="28"/>
        </w:rPr>
        <w:t xml:space="preserve">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w:t>
      </w:r>
      <w:proofErr w:type="gramStart"/>
      <w:r w:rsidRPr="00C35FBA">
        <w:rPr>
          <w:sz w:val="28"/>
          <w:szCs w:val="28"/>
        </w:rPr>
        <w:t xml:space="preserve"> К</w:t>
      </w:r>
      <w:proofErr w:type="gramEnd"/>
      <w:r w:rsidRPr="00C35FBA">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1E21D7" w:rsidRDefault="001E21D7" w:rsidP="001E21D7">
      <w:pPr>
        <w:autoSpaceDE w:val="0"/>
        <w:autoSpaceDN w:val="0"/>
        <w:adjustRightInd w:val="0"/>
        <w:ind w:firstLine="567"/>
        <w:jc w:val="both"/>
        <w:rPr>
          <w:sz w:val="28"/>
          <w:szCs w:val="28"/>
        </w:rPr>
      </w:pPr>
      <w:r>
        <w:rPr>
          <w:sz w:val="28"/>
          <w:szCs w:val="28"/>
        </w:rPr>
        <w:t>Р</w:t>
      </w:r>
      <w:r w:rsidRPr="001E21D7">
        <w:rPr>
          <w:sz w:val="28"/>
          <w:szCs w:val="28"/>
        </w:rPr>
        <w:t xml:space="preserve">езультаты </w:t>
      </w:r>
      <w:r>
        <w:rPr>
          <w:sz w:val="28"/>
          <w:szCs w:val="28"/>
        </w:rPr>
        <w:t>проверки рассмотрены</w:t>
      </w:r>
      <w:r w:rsidR="00AC6FAA">
        <w:rPr>
          <w:sz w:val="28"/>
          <w:szCs w:val="28"/>
        </w:rPr>
        <w:t xml:space="preserve"> администрацией Усть-Лабинского городского поселения</w:t>
      </w:r>
      <w:r w:rsidRPr="001E21D7">
        <w:rPr>
          <w:sz w:val="28"/>
          <w:szCs w:val="28"/>
        </w:rPr>
        <w:t xml:space="preserve">, </w:t>
      </w:r>
      <w:r w:rsidR="00B838C2">
        <w:rPr>
          <w:sz w:val="28"/>
          <w:szCs w:val="28"/>
        </w:rPr>
        <w:t>приняты меры по недопущению указанных нарушений впредь</w:t>
      </w:r>
      <w:r w:rsidR="00743ADA">
        <w:rPr>
          <w:sz w:val="28"/>
          <w:szCs w:val="28"/>
        </w:rPr>
        <w:t>.</w:t>
      </w:r>
      <w:r w:rsidR="00341678" w:rsidRPr="00341678">
        <w:t xml:space="preserve"> </w:t>
      </w:r>
      <w:r w:rsidR="00341678" w:rsidRPr="00341678">
        <w:rPr>
          <w:sz w:val="28"/>
          <w:szCs w:val="28"/>
        </w:rPr>
        <w:t>Представление снято с контроля.</w:t>
      </w:r>
    </w:p>
    <w:p w:rsidR="00573EBB" w:rsidRPr="00044104" w:rsidRDefault="001E21D7" w:rsidP="001E21D7">
      <w:pPr>
        <w:autoSpaceDE w:val="0"/>
        <w:autoSpaceDN w:val="0"/>
        <w:adjustRightInd w:val="0"/>
        <w:ind w:firstLine="567"/>
        <w:jc w:val="both"/>
        <w:rPr>
          <w:sz w:val="28"/>
          <w:szCs w:val="28"/>
        </w:rPr>
      </w:pPr>
      <w:r w:rsidRPr="001E21D7">
        <w:rPr>
          <w:sz w:val="28"/>
          <w:szCs w:val="28"/>
        </w:rPr>
        <w:t xml:space="preserve"> </w:t>
      </w:r>
      <w:r w:rsidR="006A5043"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Pr>
          <w:sz w:val="28"/>
          <w:szCs w:val="28"/>
        </w:rPr>
        <w:t>Усть-Лабинского городского</w:t>
      </w:r>
      <w:r w:rsidR="00573EBB" w:rsidRPr="00C35FBA">
        <w:rPr>
          <w:sz w:val="28"/>
          <w:szCs w:val="28"/>
        </w:rPr>
        <w:t xml:space="preserve"> </w:t>
      </w:r>
      <w:r w:rsidR="006A5043" w:rsidRPr="00C35FBA">
        <w:rPr>
          <w:sz w:val="28"/>
          <w:szCs w:val="28"/>
        </w:rPr>
        <w:t xml:space="preserve">поселения </w:t>
      </w:r>
      <w:r w:rsidR="00573EBB" w:rsidRPr="00C35FBA">
        <w:rPr>
          <w:sz w:val="28"/>
          <w:szCs w:val="28"/>
        </w:rPr>
        <w:t>Усть-Лабинского района</w:t>
      </w:r>
      <w:r w:rsidR="006A5043"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A6C0C"/>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4B99"/>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2022-04-14T11:54:00Z</cp:lastPrinted>
  <dcterms:created xsi:type="dcterms:W3CDTF">2023-02-02T11:17:00Z</dcterms:created>
  <dcterms:modified xsi:type="dcterms:W3CDTF">2023-02-02T11:17:00Z</dcterms:modified>
</cp:coreProperties>
</file>