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585164">
        <w:rPr>
          <w:b/>
          <w:sz w:val="28"/>
          <w:szCs w:val="28"/>
        </w:rPr>
        <w:t>за</w:t>
      </w:r>
      <w:r w:rsidR="005C456A">
        <w:rPr>
          <w:b/>
          <w:sz w:val="28"/>
          <w:szCs w:val="28"/>
        </w:rPr>
        <w:t> </w:t>
      </w:r>
      <w:r w:rsidR="00585164">
        <w:rPr>
          <w:b/>
          <w:sz w:val="28"/>
          <w:szCs w:val="28"/>
        </w:rPr>
        <w:t>202</w:t>
      </w:r>
      <w:r w:rsidR="000F2181">
        <w:rPr>
          <w:b/>
          <w:sz w:val="28"/>
          <w:szCs w:val="28"/>
        </w:rPr>
        <w:t>3</w:t>
      </w:r>
      <w:r w:rsidR="005C456A">
        <w:rPr>
          <w:b/>
          <w:sz w:val="28"/>
          <w:szCs w:val="28"/>
        </w:rPr>
        <w:t> </w:t>
      </w:r>
      <w:r w:rsidR="003D6389" w:rsidRPr="00AB7414">
        <w:rPr>
          <w:b/>
          <w:sz w:val="28"/>
          <w:szCs w:val="28"/>
        </w:rPr>
        <w:t xml:space="preserve">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7D4A5D">
        <w:rPr>
          <w:b/>
          <w:sz w:val="28"/>
          <w:szCs w:val="28"/>
        </w:rPr>
        <w:t>Контрольно-счетной палаты</w:t>
      </w:r>
      <w:r w:rsidRPr="00AB7414"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5C456A" w:rsidRDefault="00607291" w:rsidP="005C456A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585164">
        <w:rPr>
          <w:sz w:val="28"/>
          <w:szCs w:val="28"/>
        </w:rPr>
        <w:t>2</w:t>
      </w:r>
      <w:r w:rsidR="000F2181">
        <w:rPr>
          <w:sz w:val="28"/>
          <w:szCs w:val="28"/>
        </w:rPr>
        <w:t>4</w:t>
      </w:r>
      <w:r w:rsidR="005C456A">
        <w:rPr>
          <w:sz w:val="28"/>
          <w:szCs w:val="28"/>
        </w:rPr>
        <w:t> </w:t>
      </w:r>
      <w:r w:rsidRPr="00A37F08">
        <w:rPr>
          <w:sz w:val="28"/>
          <w:szCs w:val="28"/>
        </w:rPr>
        <w:t>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</w:t>
      </w:r>
      <w:r w:rsidR="000F2181">
        <w:rPr>
          <w:sz w:val="28"/>
          <w:szCs w:val="28"/>
        </w:rPr>
        <w:t>3</w:t>
      </w:r>
      <w:r w:rsidR="005C456A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B071D8" w:rsidRPr="00B071D8">
        <w:rPr>
          <w:bCs/>
          <w:sz w:val="28"/>
          <w:szCs w:val="28"/>
        </w:rPr>
        <w:t xml:space="preserve">Контрольно-счетной палаты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D06736">
        <w:rPr>
          <w:bCs/>
          <w:sz w:val="28"/>
          <w:szCs w:val="28"/>
        </w:rPr>
        <w:t>Контрольно-счетная палата</w:t>
      </w:r>
      <w:r>
        <w:rPr>
          <w:bCs/>
          <w:sz w:val="28"/>
          <w:szCs w:val="28"/>
        </w:rPr>
        <w:t>).</w:t>
      </w:r>
    </w:p>
    <w:p w:rsidR="00607291" w:rsidRPr="00585164" w:rsidRDefault="00607291" w:rsidP="005C45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</w:t>
      </w:r>
      <w:r w:rsidR="000F2181">
        <w:rPr>
          <w:bCs/>
          <w:sz w:val="28"/>
          <w:szCs w:val="28"/>
        </w:rPr>
        <w:t>3</w:t>
      </w:r>
      <w:r w:rsidR="005C456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766E54">
        <w:rPr>
          <w:bCs/>
          <w:sz w:val="28"/>
          <w:szCs w:val="28"/>
        </w:rPr>
        <w:t>Контрольно-счетной палатой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44651C" w:rsidRDefault="0044651C" w:rsidP="0063270A">
      <w:pPr>
        <w:rPr>
          <w:sz w:val="20"/>
          <w:szCs w:val="20"/>
        </w:rPr>
      </w:pPr>
    </w:p>
    <w:p w:rsidR="00AD3F4F" w:rsidRDefault="00AD3F4F" w:rsidP="0063270A">
      <w:pPr>
        <w:rPr>
          <w:sz w:val="20"/>
          <w:szCs w:val="20"/>
        </w:rPr>
      </w:pPr>
    </w:p>
    <w:p w:rsidR="00A10192" w:rsidRDefault="00A10192" w:rsidP="00A10192">
      <w:pPr>
        <w:suppressAutoHyphens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 п</w:t>
      </w:r>
      <w:r w:rsidRPr="0083394C">
        <w:rPr>
          <w:sz w:val="28"/>
          <w:szCs w:val="28"/>
          <w:lang w:eastAsia="ar-SA"/>
        </w:rPr>
        <w:t>редседател</w:t>
      </w:r>
      <w:r>
        <w:rPr>
          <w:sz w:val="28"/>
          <w:szCs w:val="28"/>
          <w:lang w:eastAsia="ar-SA"/>
        </w:rPr>
        <w:t>я</w:t>
      </w:r>
      <w:r w:rsidRPr="0083394C">
        <w:rPr>
          <w:sz w:val="28"/>
          <w:szCs w:val="28"/>
          <w:lang w:eastAsia="ar-SA"/>
        </w:rPr>
        <w:t xml:space="preserve">   </w:t>
      </w:r>
    </w:p>
    <w:p w:rsidR="00A10192" w:rsidRPr="0083394C" w:rsidRDefault="00A10192" w:rsidP="00A10192">
      <w:pPr>
        <w:suppressAutoHyphens/>
        <w:rPr>
          <w:sz w:val="28"/>
          <w:szCs w:val="28"/>
          <w:lang w:eastAsia="ar-SA"/>
        </w:rPr>
      </w:pPr>
      <w:r w:rsidRPr="0083394C">
        <w:rPr>
          <w:sz w:val="28"/>
          <w:szCs w:val="28"/>
          <w:lang w:eastAsia="ar-SA"/>
        </w:rPr>
        <w:t xml:space="preserve">Контрольно-счетной палаты                                                                    муниципального образования </w:t>
      </w:r>
    </w:p>
    <w:p w:rsidR="00A10192" w:rsidRDefault="00A10192" w:rsidP="00A10192">
      <w:pPr>
        <w:suppressAutoHyphens/>
        <w:ind w:left="-426" w:right="-144"/>
        <w:rPr>
          <w:sz w:val="20"/>
          <w:szCs w:val="20"/>
          <w:lang w:eastAsia="ar-SA"/>
        </w:rPr>
      </w:pPr>
      <w:r w:rsidRPr="0083394C">
        <w:rPr>
          <w:sz w:val="28"/>
          <w:szCs w:val="28"/>
          <w:lang w:eastAsia="ar-SA"/>
        </w:rPr>
        <w:t xml:space="preserve">      Усть-Лабинский район</w:t>
      </w:r>
      <w:r w:rsidRPr="0083394C">
        <w:rPr>
          <w:sz w:val="28"/>
          <w:szCs w:val="28"/>
          <w:lang w:eastAsia="ar-SA"/>
        </w:rPr>
        <w:tab/>
      </w:r>
      <w:r w:rsidRPr="0083394C">
        <w:rPr>
          <w:sz w:val="28"/>
          <w:szCs w:val="28"/>
          <w:lang w:eastAsia="ar-SA"/>
        </w:rPr>
        <w:tab/>
      </w:r>
      <w:r w:rsidRPr="0083394C">
        <w:rPr>
          <w:sz w:val="28"/>
          <w:szCs w:val="28"/>
          <w:lang w:eastAsia="ar-SA"/>
        </w:rPr>
        <w:tab/>
      </w:r>
      <w:r w:rsidRPr="0083394C">
        <w:rPr>
          <w:sz w:val="28"/>
          <w:szCs w:val="28"/>
          <w:lang w:eastAsia="ar-SA"/>
        </w:rPr>
        <w:tab/>
      </w:r>
      <w:r w:rsidRPr="0083394C">
        <w:rPr>
          <w:sz w:val="28"/>
          <w:szCs w:val="28"/>
          <w:lang w:eastAsia="ar-SA"/>
        </w:rPr>
        <w:tab/>
      </w:r>
      <w:r w:rsidRPr="0083394C">
        <w:rPr>
          <w:sz w:val="28"/>
          <w:szCs w:val="28"/>
          <w:lang w:eastAsia="ar-SA"/>
        </w:rPr>
        <w:tab/>
        <w:t xml:space="preserve">    </w:t>
      </w:r>
      <w:r>
        <w:rPr>
          <w:sz w:val="28"/>
          <w:szCs w:val="28"/>
          <w:lang w:eastAsia="ar-SA"/>
        </w:rPr>
        <w:t xml:space="preserve">       </w:t>
      </w:r>
      <w:r w:rsidRPr="0083394C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Е.Е. </w:t>
      </w:r>
      <w:proofErr w:type="spellStart"/>
      <w:r>
        <w:rPr>
          <w:sz w:val="28"/>
          <w:szCs w:val="28"/>
          <w:lang w:eastAsia="ar-SA"/>
        </w:rPr>
        <w:t>Кучмас</w:t>
      </w:r>
      <w:proofErr w:type="spellEnd"/>
    </w:p>
    <w:p w:rsidR="00AD3F4F" w:rsidRPr="0063270A" w:rsidRDefault="00AD3F4F" w:rsidP="0063270A">
      <w:pPr>
        <w:rPr>
          <w:sz w:val="20"/>
          <w:szCs w:val="20"/>
        </w:rPr>
      </w:pPr>
      <w:bookmarkStart w:id="0" w:name="_GoBack"/>
      <w:bookmarkEnd w:id="0"/>
    </w:p>
    <w:sectPr w:rsidR="00AD3F4F" w:rsidRPr="0063270A" w:rsidSect="005C456A">
      <w:pgSz w:w="11905" w:h="16837"/>
      <w:pgMar w:top="1134" w:right="848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D68F6"/>
    <w:rsid w:val="000E3C9F"/>
    <w:rsid w:val="000E47BC"/>
    <w:rsid w:val="000E49E7"/>
    <w:rsid w:val="000E5055"/>
    <w:rsid w:val="000E5580"/>
    <w:rsid w:val="000E7030"/>
    <w:rsid w:val="000F2181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56A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37D2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0192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3F4F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27</cp:revision>
  <cp:lastPrinted>2024-02-12T11:26:00Z</cp:lastPrinted>
  <dcterms:created xsi:type="dcterms:W3CDTF">2016-04-12T10:01:00Z</dcterms:created>
  <dcterms:modified xsi:type="dcterms:W3CDTF">2024-02-12T11:27:00Z</dcterms:modified>
</cp:coreProperties>
</file>