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56" w:rsidRPr="00F02B56" w:rsidRDefault="00F02B56" w:rsidP="00F02B5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F02B56" w:rsidRPr="00F02B56" w:rsidRDefault="00F02B56" w:rsidP="00F02B56">
      <w:pPr>
        <w:keepNext/>
        <w:keepLines/>
        <w:shd w:val="clear" w:color="auto" w:fill="FFFFFF"/>
        <w:spacing w:after="0" w:line="240" w:lineRule="auto"/>
        <w:ind w:firstLine="426"/>
        <w:jc w:val="center"/>
        <w:outlineLvl w:val="3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F02B56">
        <w:rPr>
          <w:rFonts w:ascii="Times New Roman" w:eastAsiaTheme="majorEastAsia" w:hAnsi="Times New Roman" w:cs="Times New Roman"/>
          <w:b/>
          <w:iCs/>
          <w:sz w:val="28"/>
          <w:szCs w:val="28"/>
        </w:rPr>
        <w:t xml:space="preserve">о результатах контрольного мероприятия в </w:t>
      </w:r>
      <w:r w:rsidRPr="00F02B56">
        <w:rPr>
          <w:rFonts w:ascii="Times New Roman" w:eastAsiaTheme="majorEastAsia" w:hAnsi="Times New Roman" w:cs="Times New Roman"/>
          <w:b/>
          <w:bCs/>
          <w:sz w:val="28"/>
          <w:szCs w:val="28"/>
        </w:rPr>
        <w:t>МБУ «</w:t>
      </w:r>
      <w:r w:rsidRPr="00F02B56">
        <w:rPr>
          <w:rFonts w:ascii="Times New Roman" w:eastAsiaTheme="majorEastAsia" w:hAnsi="Times New Roman" w:cs="Times New Roman"/>
          <w:b/>
          <w:iCs/>
          <w:sz w:val="28"/>
          <w:szCs w:val="28"/>
        </w:rPr>
        <w:t>С</w:t>
      </w:r>
      <w:r w:rsidRPr="00F02B56">
        <w:rPr>
          <w:rFonts w:ascii="Times New Roman" w:eastAsiaTheme="majorEastAsia" w:hAnsi="Times New Roman" w:cs="Times New Roman"/>
          <w:b/>
          <w:iCs/>
          <w:sz w:val="28"/>
          <w:szCs w:val="28"/>
        </w:rPr>
        <w:t>таничник</w:t>
      </w:r>
      <w:r w:rsidRPr="00F02B56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» </w:t>
      </w:r>
      <w:r w:rsidRPr="00F02B56">
        <w:rPr>
          <w:rFonts w:ascii="Times New Roman" w:eastAsiaTheme="majorEastAsia" w:hAnsi="Times New Roman" w:cs="Times New Roman"/>
          <w:b/>
          <w:bCs/>
          <w:sz w:val="28"/>
          <w:szCs w:val="28"/>
        </w:rPr>
        <w:t>Ладож</w:t>
      </w:r>
      <w:r w:rsidRPr="00F02B56">
        <w:rPr>
          <w:rFonts w:ascii="Times New Roman" w:eastAsiaTheme="majorEastAsia" w:hAnsi="Times New Roman" w:cs="Times New Roman"/>
          <w:b/>
          <w:bCs/>
          <w:sz w:val="28"/>
          <w:szCs w:val="28"/>
        </w:rPr>
        <w:t>ского сельского поселения Усть-Лабинского района</w:t>
      </w:r>
    </w:p>
    <w:p w:rsidR="00F02B56" w:rsidRPr="00F02B56" w:rsidRDefault="00F02B56" w:rsidP="00F02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B56" w:rsidRPr="00F02B56" w:rsidRDefault="00F02B56" w:rsidP="00F02B56">
      <w:pPr>
        <w:pStyle w:val="41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02B56">
        <w:rPr>
          <w:rFonts w:ascii="Times New Roman" w:hAnsi="Times New Roman"/>
          <w:b w:val="0"/>
          <w:i w:val="0"/>
          <w:color w:val="auto"/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202</w:t>
      </w:r>
      <w:r w:rsidRPr="00F02B56">
        <w:rPr>
          <w:rFonts w:ascii="Times New Roman" w:hAnsi="Times New Roman"/>
          <w:b w:val="0"/>
          <w:i w:val="0"/>
          <w:color w:val="auto"/>
          <w:sz w:val="28"/>
          <w:szCs w:val="28"/>
        </w:rPr>
        <w:t>2</w:t>
      </w:r>
      <w:r w:rsidRPr="00F02B56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год проведено контрольное мероприятие «Проверка отдельных вопросов финансово-хозяйственной деятельности муниципального бюджетного учреждения «Станичник» Ладожского сельского поселения Усть-Лабинского района 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(далее – МБУ «Станичник») </w:t>
      </w:r>
      <w:r w:rsidRPr="00F02B56">
        <w:rPr>
          <w:rFonts w:ascii="Times New Roman" w:hAnsi="Times New Roman"/>
          <w:b w:val="0"/>
          <w:i w:val="0"/>
          <w:color w:val="auto"/>
          <w:sz w:val="28"/>
          <w:szCs w:val="28"/>
        </w:rPr>
        <w:t>за 2021 год».</w:t>
      </w:r>
    </w:p>
    <w:p w:rsidR="00F02B56" w:rsidRPr="00F02B56" w:rsidRDefault="00F02B56" w:rsidP="00F02B5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6">
        <w:rPr>
          <w:rFonts w:ascii="Times New Roman" w:eastAsia="Calibri" w:hAnsi="Times New Roman" w:cs="Times New Roman"/>
          <w:sz w:val="28"/>
          <w:szCs w:val="28"/>
        </w:rPr>
        <w:t>Проверка  показала,  что</w:t>
      </w:r>
      <w:r w:rsidR="00004BE9">
        <w:rPr>
          <w:rFonts w:ascii="Times New Roman" w:eastAsia="Calibri" w:hAnsi="Times New Roman" w:cs="Times New Roman"/>
          <w:sz w:val="28"/>
          <w:szCs w:val="28"/>
        </w:rPr>
        <w:t>,</w:t>
      </w:r>
      <w:r w:rsidRPr="00F02B56">
        <w:rPr>
          <w:rFonts w:ascii="Times New Roman" w:eastAsia="Calibri" w:hAnsi="Times New Roman" w:cs="Times New Roman"/>
          <w:sz w:val="28"/>
          <w:szCs w:val="28"/>
        </w:rPr>
        <w:t xml:space="preserve">  в   целом</w:t>
      </w:r>
      <w:r w:rsidR="00004BE9">
        <w:rPr>
          <w:rFonts w:ascii="Times New Roman" w:eastAsia="Calibri" w:hAnsi="Times New Roman" w:cs="Times New Roman"/>
          <w:sz w:val="28"/>
          <w:szCs w:val="28"/>
        </w:rPr>
        <w:t>,</w:t>
      </w:r>
      <w:r w:rsidRPr="00F02B56">
        <w:rPr>
          <w:rFonts w:ascii="Times New Roman" w:eastAsia="Calibri" w:hAnsi="Times New Roman" w:cs="Times New Roman"/>
          <w:sz w:val="28"/>
          <w:szCs w:val="28"/>
        </w:rPr>
        <w:t xml:space="preserve">    работа</w:t>
      </w:r>
      <w:r w:rsidRPr="00F02B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02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B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МБУ  «</w:t>
      </w:r>
      <w:r w:rsidRPr="00F02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</w:t>
      </w:r>
      <w:r w:rsidRPr="00F02B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r w:rsidRPr="00F02B56">
        <w:rPr>
          <w:rFonts w:ascii="Times New Roman" w:eastAsia="Calibri" w:hAnsi="Times New Roman" w:cs="Times New Roman"/>
          <w:sz w:val="28"/>
          <w:szCs w:val="28"/>
        </w:rPr>
        <w:t>ведется   в соответствии с требованиями бюджетного законодательства.</w:t>
      </w:r>
    </w:p>
    <w:p w:rsidR="00F02B56" w:rsidRPr="00F02B56" w:rsidRDefault="00F02B56" w:rsidP="00F02B5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</w:t>
      </w:r>
      <w:r w:rsidR="00004B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проверкой выявлены финансовые нарушения, нарушения порядка ведения бухгалтерского учета и прочие нарушения, недостатки на общую сумму </w:t>
      </w:r>
      <w:r w:rsidR="00004BE9" w:rsidRPr="00004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3 552 131,16</w:t>
      </w:r>
      <w:r w:rsidR="00004BE9" w:rsidRPr="00004B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004BE9" w:rsidRPr="00004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рубля</w:t>
      </w:r>
      <w:r w:rsidRPr="00F02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B56" w:rsidRPr="00F02B56" w:rsidRDefault="00F02B56" w:rsidP="00F02B5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F02B56">
        <w:rPr>
          <w:rFonts w:ascii="Times New Roman" w:eastAsiaTheme="majorEastAsia" w:hAnsi="Times New Roman" w:cs="Times New Roman"/>
          <w:iCs/>
          <w:sz w:val="28"/>
          <w:szCs w:val="28"/>
        </w:rPr>
        <w:t>По результатам контрольного мероприятия директору</w:t>
      </w:r>
      <w:r w:rsidRPr="00F02B56"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 xml:space="preserve"> МБУ </w:t>
      </w:r>
      <w:r w:rsidRPr="00F02B56">
        <w:rPr>
          <w:rFonts w:ascii="Times New Roman" w:eastAsiaTheme="majorEastAsia" w:hAnsi="Times New Roman" w:cs="Times New Roman"/>
          <w:iCs/>
          <w:sz w:val="28"/>
          <w:szCs w:val="28"/>
        </w:rPr>
        <w:t>«Ст</w:t>
      </w:r>
      <w:r w:rsidR="00004BE9">
        <w:rPr>
          <w:rFonts w:ascii="Times New Roman" w:eastAsiaTheme="majorEastAsia" w:hAnsi="Times New Roman" w:cs="Times New Roman"/>
          <w:iCs/>
          <w:sz w:val="28"/>
          <w:szCs w:val="28"/>
        </w:rPr>
        <w:t>аничник</w:t>
      </w:r>
      <w:r w:rsidRPr="00F02B56">
        <w:rPr>
          <w:rFonts w:ascii="Times New Roman" w:eastAsiaTheme="majorEastAsia" w:hAnsi="Times New Roman" w:cs="Times New Roman"/>
          <w:iCs/>
          <w:sz w:val="28"/>
          <w:szCs w:val="28"/>
        </w:rPr>
        <w:t xml:space="preserve">» и главе </w:t>
      </w:r>
      <w:r w:rsidR="00004BE9">
        <w:rPr>
          <w:rFonts w:ascii="Times New Roman" w:eastAsiaTheme="majorEastAsia" w:hAnsi="Times New Roman" w:cs="Times New Roman"/>
          <w:iCs/>
          <w:sz w:val="28"/>
          <w:szCs w:val="28"/>
        </w:rPr>
        <w:t>Ладож</w:t>
      </w:r>
      <w:r w:rsidRPr="00F02B56">
        <w:rPr>
          <w:rFonts w:ascii="Times New Roman" w:eastAsiaTheme="majorEastAsia" w:hAnsi="Times New Roman" w:cs="Times New Roman"/>
          <w:iCs/>
          <w:sz w:val="28"/>
          <w:szCs w:val="28"/>
        </w:rPr>
        <w:t xml:space="preserve">ского сельского поселения Усть-Лабинского района </w:t>
      </w:r>
      <w:r w:rsidR="00004BE9">
        <w:rPr>
          <w:rFonts w:ascii="Times New Roman" w:eastAsiaTheme="majorEastAsia" w:hAnsi="Times New Roman" w:cs="Times New Roman"/>
          <w:iCs/>
          <w:sz w:val="28"/>
          <w:szCs w:val="28"/>
        </w:rPr>
        <w:t>внесе</w:t>
      </w:r>
      <w:r w:rsidRPr="00F02B56">
        <w:rPr>
          <w:rFonts w:ascii="Times New Roman" w:eastAsiaTheme="majorEastAsia" w:hAnsi="Times New Roman" w:cs="Times New Roman"/>
          <w:iCs/>
          <w:sz w:val="28"/>
          <w:szCs w:val="28"/>
        </w:rPr>
        <w:t>ны представления для принятия мер по устранению выявленных нарушений и недостатков в работе.</w:t>
      </w:r>
    </w:p>
    <w:p w:rsidR="00F02B56" w:rsidRPr="00F02B56" w:rsidRDefault="00F02B56" w:rsidP="00F02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проверки разработаны планы мероприятий по устранению нарушений</w:t>
      </w:r>
      <w:r w:rsidR="003F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недостатков</w:t>
      </w:r>
      <w:bookmarkStart w:id="0" w:name="_GoBack"/>
      <w:bookmarkEnd w:id="0"/>
      <w:r w:rsidRPr="00F02B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Представления продолжают оставаться на контроле.</w:t>
      </w:r>
    </w:p>
    <w:p w:rsidR="00F02B56" w:rsidRPr="00F02B56" w:rsidRDefault="00F02B56" w:rsidP="00F02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проинформированы Совет </w:t>
      </w:r>
      <w:r w:rsidR="000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Ладож</w:t>
      </w:r>
      <w:r w:rsidRPr="00F02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Усть-Лабинского района и прокуратура Усть-Лабинского района.</w:t>
      </w:r>
    </w:p>
    <w:p w:rsidR="00F02B56" w:rsidRPr="00F02B56" w:rsidRDefault="00F02B56" w:rsidP="00F02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8" w:rsidRDefault="003F622B"/>
    <w:sectPr w:rsidR="0097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56"/>
    <w:rsid w:val="00004BE9"/>
    <w:rsid w:val="003C22D1"/>
    <w:rsid w:val="003F622B"/>
    <w:rsid w:val="00680913"/>
    <w:rsid w:val="00F0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02B5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unhideWhenUsed/>
    <w:qFormat/>
    <w:rsid w:val="00F0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2B56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410">
    <w:name w:val="Заголовок 4 Знак1"/>
    <w:basedOn w:val="a0"/>
    <w:link w:val="4"/>
    <w:uiPriority w:val="9"/>
    <w:semiHidden/>
    <w:rsid w:val="00F02B5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02B5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unhideWhenUsed/>
    <w:qFormat/>
    <w:rsid w:val="00F0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2B56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410">
    <w:name w:val="Заголовок 4 Знак1"/>
    <w:basedOn w:val="a0"/>
    <w:link w:val="4"/>
    <w:uiPriority w:val="9"/>
    <w:semiHidden/>
    <w:rsid w:val="00F02B5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Проверка  показала,  что,  в   целом,    работа  МБУ  «Старт» ведется   в соотве</vt:lpstr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1</cp:revision>
  <cp:lastPrinted>2023-03-24T08:17:00Z</cp:lastPrinted>
  <dcterms:created xsi:type="dcterms:W3CDTF">2023-03-24T08:12:00Z</dcterms:created>
  <dcterms:modified xsi:type="dcterms:W3CDTF">2023-03-24T08:18:00Z</dcterms:modified>
</cp:coreProperties>
</file>