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47613A" w:rsidRDefault="00607291" w:rsidP="00607291">
      <w:pPr>
        <w:jc w:val="center"/>
        <w:rPr>
          <w:b/>
          <w:sz w:val="28"/>
          <w:szCs w:val="28"/>
        </w:rPr>
      </w:pPr>
      <w:r w:rsidRPr="0047613A">
        <w:rPr>
          <w:b/>
          <w:sz w:val="28"/>
          <w:szCs w:val="28"/>
        </w:rPr>
        <w:t>Информация</w:t>
      </w:r>
    </w:p>
    <w:p w:rsidR="00E16225" w:rsidRDefault="00607291" w:rsidP="00E1622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center"/>
        <w:outlineLvl w:val="3"/>
        <w:rPr>
          <w:sz w:val="28"/>
          <w:szCs w:val="28"/>
        </w:rPr>
      </w:pPr>
      <w:r w:rsidRPr="0047613A">
        <w:rPr>
          <w:sz w:val="28"/>
          <w:szCs w:val="28"/>
        </w:rPr>
        <w:t xml:space="preserve">о результатах </w:t>
      </w:r>
      <w:r w:rsidR="003A2885" w:rsidRPr="0047613A">
        <w:rPr>
          <w:sz w:val="28"/>
          <w:szCs w:val="28"/>
        </w:rPr>
        <w:t xml:space="preserve">контрольного мероприятия </w:t>
      </w:r>
      <w:r w:rsidR="00E16225">
        <w:rPr>
          <w:sz w:val="28"/>
          <w:szCs w:val="28"/>
        </w:rPr>
        <w:t xml:space="preserve">в </w:t>
      </w:r>
      <w:r w:rsidR="009C65D2">
        <w:rPr>
          <w:sz w:val="28"/>
          <w:szCs w:val="28"/>
        </w:rPr>
        <w:t>Некрасовском</w:t>
      </w:r>
      <w:r w:rsidR="00E16225">
        <w:rPr>
          <w:sz w:val="28"/>
          <w:szCs w:val="28"/>
        </w:rPr>
        <w:t xml:space="preserve"> сельском поселении Усть-Лабинского района</w:t>
      </w:r>
    </w:p>
    <w:p w:rsidR="00E16225" w:rsidRPr="0047613A" w:rsidRDefault="00E16225" w:rsidP="00E1622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center"/>
        <w:outlineLvl w:val="3"/>
        <w:rPr>
          <w:b/>
          <w:sz w:val="28"/>
          <w:szCs w:val="28"/>
        </w:rPr>
      </w:pPr>
    </w:p>
    <w:p w:rsidR="009C65D2" w:rsidRDefault="00607291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8"/>
          <w:szCs w:val="28"/>
        </w:rPr>
      </w:pPr>
      <w:r w:rsidRPr="0047613A">
        <w:rPr>
          <w:sz w:val="28"/>
          <w:szCs w:val="28"/>
        </w:rPr>
        <w:t xml:space="preserve"> В соответствии с планом работы Контрольно-счетной палаты муниципального образования Усть-Лабинский район на 20</w:t>
      </w:r>
      <w:r w:rsidR="000A1C51" w:rsidRPr="0047613A">
        <w:rPr>
          <w:sz w:val="28"/>
          <w:szCs w:val="28"/>
        </w:rPr>
        <w:t>2</w:t>
      </w:r>
      <w:r w:rsidR="009C65D2">
        <w:rPr>
          <w:sz w:val="28"/>
          <w:szCs w:val="28"/>
        </w:rPr>
        <w:t>2</w:t>
      </w:r>
      <w:r w:rsidRPr="0047613A">
        <w:rPr>
          <w:sz w:val="28"/>
          <w:szCs w:val="28"/>
        </w:rPr>
        <w:t xml:space="preserve"> год     </w:t>
      </w:r>
      <w:r w:rsidR="009C65D2">
        <w:rPr>
          <w:sz w:val="28"/>
          <w:szCs w:val="28"/>
        </w:rPr>
        <w:t xml:space="preserve">                      проведена </w:t>
      </w:r>
      <w:r w:rsidR="009C65D2" w:rsidRPr="009C65D2">
        <w:rPr>
          <w:sz w:val="28"/>
          <w:szCs w:val="28"/>
        </w:rPr>
        <w:t>«Проверка эффективности использования субсидий, выделенных на строительство, ремонт и содержание автомобильных дорог в Некрасовском сельском поселении Усть-Лабинского района в 2021 году и 1 полугодии 2022 года, в том числе аудит в сфере закупок»</w:t>
      </w:r>
      <w:r w:rsidR="009C65D2">
        <w:rPr>
          <w:sz w:val="28"/>
          <w:szCs w:val="28"/>
        </w:rPr>
        <w:t>.</w:t>
      </w:r>
    </w:p>
    <w:p w:rsidR="009C65D2" w:rsidRPr="009C65D2" w:rsidRDefault="009C65D2" w:rsidP="009C65D2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8"/>
          <w:szCs w:val="28"/>
        </w:rPr>
      </w:pPr>
      <w:r w:rsidRPr="009C65D2">
        <w:rPr>
          <w:sz w:val="28"/>
          <w:szCs w:val="28"/>
        </w:rPr>
        <w:t xml:space="preserve">Проверкой проанализированы нормативные акты, являющиеся правовым основанием исполнения мероприятий по строительству, ремонту и содержанию автомобильных дорог в Некрасовском сельском поселении Усть-Лабинского района. </w:t>
      </w:r>
    </w:p>
    <w:p w:rsidR="009C65D2" w:rsidRPr="009C65D2" w:rsidRDefault="009C65D2" w:rsidP="009C65D2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8"/>
          <w:szCs w:val="28"/>
        </w:rPr>
      </w:pPr>
      <w:r w:rsidRPr="009C65D2">
        <w:rPr>
          <w:sz w:val="28"/>
          <w:szCs w:val="28"/>
        </w:rPr>
        <w:t>Фактов нецелевого и  неэффективного использования средств субсидии, выделенной из краевого бюджета на строительство, ремонт и содержание автомобильных дорог в Некрасовском сельском поселении Усть-Лабинского района проверкой не установлено.</w:t>
      </w:r>
    </w:p>
    <w:p w:rsidR="009C65D2" w:rsidRPr="009C65D2" w:rsidRDefault="009C65D2" w:rsidP="009C65D2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8"/>
          <w:szCs w:val="28"/>
        </w:rPr>
      </w:pPr>
      <w:r w:rsidRPr="009C65D2">
        <w:rPr>
          <w:sz w:val="28"/>
          <w:szCs w:val="28"/>
        </w:rPr>
        <w:t>Вместе с тем, выявлены отдельные нарушения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9109A6">
        <w:rPr>
          <w:sz w:val="28"/>
          <w:szCs w:val="28"/>
        </w:rPr>
        <w:t>, законодательства о дорожной деятельности</w:t>
      </w:r>
      <w:r w:rsidRPr="009C65D2">
        <w:rPr>
          <w:sz w:val="28"/>
          <w:szCs w:val="28"/>
        </w:rPr>
        <w:t>.</w:t>
      </w:r>
    </w:p>
    <w:p w:rsidR="009C65D2" w:rsidRDefault="00CB0821" w:rsidP="00A079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7900">
        <w:rPr>
          <w:sz w:val="28"/>
          <w:szCs w:val="28"/>
        </w:rPr>
        <w:t xml:space="preserve">Главе </w:t>
      </w:r>
      <w:r w:rsidR="009C65D2">
        <w:rPr>
          <w:sz w:val="28"/>
          <w:szCs w:val="28"/>
        </w:rPr>
        <w:t xml:space="preserve">Некрасовского </w:t>
      </w:r>
      <w:r w:rsidR="00A07900">
        <w:rPr>
          <w:sz w:val="28"/>
          <w:szCs w:val="28"/>
        </w:rPr>
        <w:t xml:space="preserve">сельского поселения </w:t>
      </w:r>
      <w:r w:rsidR="00A41957">
        <w:rPr>
          <w:sz w:val="28"/>
          <w:szCs w:val="28"/>
        </w:rPr>
        <w:t>внесено</w:t>
      </w:r>
      <w:r w:rsidR="0041580A" w:rsidRPr="0047613A">
        <w:rPr>
          <w:sz w:val="28"/>
          <w:szCs w:val="28"/>
        </w:rPr>
        <w:t xml:space="preserve"> </w:t>
      </w:r>
      <w:r w:rsidR="00607291" w:rsidRPr="0047613A">
        <w:rPr>
          <w:sz w:val="28"/>
          <w:szCs w:val="28"/>
        </w:rPr>
        <w:t>Представлени</w:t>
      </w:r>
      <w:r w:rsidR="00A41957">
        <w:rPr>
          <w:sz w:val="28"/>
          <w:szCs w:val="28"/>
        </w:rPr>
        <w:t>е</w:t>
      </w:r>
      <w:r w:rsidR="00477C05" w:rsidRPr="0047613A">
        <w:rPr>
          <w:sz w:val="28"/>
          <w:szCs w:val="28"/>
        </w:rPr>
        <w:t xml:space="preserve">, по результатам рассмотрения </w:t>
      </w:r>
      <w:r w:rsidR="00A41957">
        <w:rPr>
          <w:sz w:val="28"/>
          <w:szCs w:val="28"/>
        </w:rPr>
        <w:t>которого</w:t>
      </w:r>
      <w:r w:rsidR="00477C05" w:rsidRPr="0047613A">
        <w:rPr>
          <w:sz w:val="28"/>
          <w:szCs w:val="28"/>
        </w:rPr>
        <w:t xml:space="preserve"> </w:t>
      </w:r>
      <w:r w:rsidR="00A41957">
        <w:rPr>
          <w:sz w:val="28"/>
          <w:szCs w:val="28"/>
        </w:rPr>
        <w:t>объектом</w:t>
      </w:r>
      <w:r w:rsidR="00A07900">
        <w:rPr>
          <w:sz w:val="28"/>
          <w:szCs w:val="28"/>
        </w:rPr>
        <w:t xml:space="preserve"> контроля</w:t>
      </w:r>
      <w:r w:rsidR="00FB4F95">
        <w:rPr>
          <w:sz w:val="28"/>
          <w:szCs w:val="28"/>
        </w:rPr>
        <w:t xml:space="preserve"> </w:t>
      </w:r>
      <w:r w:rsidR="009C65D2">
        <w:rPr>
          <w:sz w:val="28"/>
          <w:szCs w:val="28"/>
        </w:rPr>
        <w:t>проанализированы выявленные нарушения и недостатки, причины их образования</w:t>
      </w:r>
      <w:r w:rsidR="009109A6">
        <w:rPr>
          <w:sz w:val="28"/>
          <w:szCs w:val="28"/>
        </w:rPr>
        <w:t>. Обращено внимание на строгое соблюдение законодательства Российской Федерации и нормативных правовых актов Некрасовского сельского поселения Усть-Лабинского района в об</w:t>
      </w:r>
      <w:r w:rsidR="00C44A0D">
        <w:rPr>
          <w:sz w:val="28"/>
          <w:szCs w:val="28"/>
        </w:rPr>
        <w:t>ласти дорожной деятельности, а т</w:t>
      </w:r>
      <w:r w:rsidR="009109A6">
        <w:rPr>
          <w:sz w:val="28"/>
          <w:szCs w:val="28"/>
        </w:rPr>
        <w:t>ак же законодательства в сфере закупок.</w:t>
      </w:r>
    </w:p>
    <w:p w:rsidR="00A41957" w:rsidRDefault="00B86DAE" w:rsidP="009109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</w:t>
      </w:r>
      <w:r w:rsidR="009109A6">
        <w:rPr>
          <w:sz w:val="28"/>
          <w:szCs w:val="28"/>
        </w:rPr>
        <w:t>снято с контроля</w:t>
      </w:r>
      <w:r>
        <w:rPr>
          <w:sz w:val="28"/>
          <w:szCs w:val="28"/>
        </w:rPr>
        <w:t>.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r w:rsidRPr="0047613A">
        <w:rPr>
          <w:sz w:val="28"/>
          <w:szCs w:val="28"/>
        </w:rPr>
        <w:t xml:space="preserve">О </w:t>
      </w:r>
      <w:r w:rsidR="00C12D15" w:rsidRPr="0047613A">
        <w:rPr>
          <w:sz w:val="28"/>
          <w:szCs w:val="28"/>
        </w:rPr>
        <w:t xml:space="preserve">результатах </w:t>
      </w:r>
      <w:r w:rsidR="004E247A">
        <w:rPr>
          <w:sz w:val="28"/>
          <w:szCs w:val="28"/>
        </w:rPr>
        <w:t>контрольного мероприятия</w:t>
      </w:r>
      <w:r w:rsidRPr="0047613A">
        <w:rPr>
          <w:sz w:val="28"/>
          <w:szCs w:val="28"/>
        </w:rPr>
        <w:t xml:space="preserve"> проинформирован</w:t>
      </w:r>
      <w:r w:rsidR="00CF2BE4" w:rsidRPr="0047613A">
        <w:rPr>
          <w:sz w:val="28"/>
          <w:szCs w:val="28"/>
        </w:rPr>
        <w:t>ы</w:t>
      </w:r>
      <w:r w:rsidRPr="0047613A">
        <w:rPr>
          <w:sz w:val="28"/>
          <w:szCs w:val="28"/>
        </w:rPr>
        <w:t xml:space="preserve"> Совет </w:t>
      </w:r>
      <w:r w:rsidR="009109A6">
        <w:rPr>
          <w:sz w:val="28"/>
          <w:szCs w:val="28"/>
        </w:rPr>
        <w:t>Некрасовского</w:t>
      </w:r>
      <w:r w:rsidR="00EC7538">
        <w:rPr>
          <w:sz w:val="28"/>
          <w:szCs w:val="28"/>
        </w:rPr>
        <w:t xml:space="preserve"> сельского поселения Усть-Лабинского района</w:t>
      </w:r>
      <w:r w:rsidR="00367CE1" w:rsidRPr="0047613A">
        <w:rPr>
          <w:sz w:val="28"/>
          <w:szCs w:val="28"/>
        </w:rPr>
        <w:t xml:space="preserve">, прокуратура </w:t>
      </w:r>
      <w:r w:rsidR="0043177F" w:rsidRPr="0047613A">
        <w:rPr>
          <w:sz w:val="28"/>
          <w:szCs w:val="28"/>
        </w:rPr>
        <w:t xml:space="preserve"> </w:t>
      </w:r>
      <w:r w:rsidR="00367CE1" w:rsidRPr="0047613A">
        <w:rPr>
          <w:sz w:val="28"/>
          <w:szCs w:val="28"/>
        </w:rPr>
        <w:t>Усть-Лабинского района</w:t>
      </w:r>
      <w:r w:rsidR="009109A6">
        <w:rPr>
          <w:sz w:val="28"/>
          <w:szCs w:val="28"/>
        </w:rPr>
        <w:t>, Контрольно-счетная палата Краснодарского края</w:t>
      </w:r>
      <w:r w:rsidRPr="0047613A">
        <w:rPr>
          <w:sz w:val="28"/>
          <w:szCs w:val="28"/>
        </w:rPr>
        <w:t xml:space="preserve">. </w:t>
      </w:r>
    </w:p>
    <w:p w:rsidR="00B86DAE" w:rsidRDefault="00B86DAE" w:rsidP="00607291">
      <w:pPr>
        <w:ind w:firstLine="708"/>
        <w:jc w:val="both"/>
        <w:rPr>
          <w:sz w:val="28"/>
          <w:szCs w:val="28"/>
        </w:rPr>
      </w:pPr>
    </w:p>
    <w:p w:rsidR="006F3B10" w:rsidRPr="0047613A" w:rsidRDefault="006F3B10" w:rsidP="00607291">
      <w:pPr>
        <w:ind w:firstLine="708"/>
        <w:jc w:val="both"/>
        <w:rPr>
          <w:sz w:val="28"/>
          <w:szCs w:val="28"/>
        </w:rPr>
      </w:pPr>
    </w:p>
    <w:p w:rsidR="0044651C" w:rsidRPr="0047613A" w:rsidRDefault="0044651C" w:rsidP="000465A2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rPr>
          <w:sz w:val="28"/>
          <w:szCs w:val="28"/>
        </w:rPr>
      </w:pPr>
      <w:bookmarkStart w:id="0" w:name="_GoBack"/>
      <w:bookmarkEnd w:id="0"/>
    </w:p>
    <w:sectPr w:rsidR="0044651C" w:rsidRPr="0047613A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3F1E"/>
    <w:rsid w:val="00026095"/>
    <w:rsid w:val="000266DA"/>
    <w:rsid w:val="00027595"/>
    <w:rsid w:val="00030B39"/>
    <w:rsid w:val="000327C1"/>
    <w:rsid w:val="00043C5B"/>
    <w:rsid w:val="000465A2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87148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624A5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7AC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D7316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8C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1580A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B49"/>
    <w:rsid w:val="00456D68"/>
    <w:rsid w:val="00464732"/>
    <w:rsid w:val="00467645"/>
    <w:rsid w:val="0047021D"/>
    <w:rsid w:val="00471A00"/>
    <w:rsid w:val="00472A9E"/>
    <w:rsid w:val="004747EC"/>
    <w:rsid w:val="0047613A"/>
    <w:rsid w:val="004772C1"/>
    <w:rsid w:val="004775BF"/>
    <w:rsid w:val="004777E5"/>
    <w:rsid w:val="00477C0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247A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4659B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4B05"/>
    <w:rsid w:val="00645906"/>
    <w:rsid w:val="00645F44"/>
    <w:rsid w:val="006461AE"/>
    <w:rsid w:val="00646C1D"/>
    <w:rsid w:val="0064705C"/>
    <w:rsid w:val="006505BA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3B10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1B26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66A70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46D3B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109A6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4C0E"/>
    <w:rsid w:val="009860C5"/>
    <w:rsid w:val="0098636B"/>
    <w:rsid w:val="0098646B"/>
    <w:rsid w:val="00986613"/>
    <w:rsid w:val="009A3762"/>
    <w:rsid w:val="009A3DA7"/>
    <w:rsid w:val="009A588E"/>
    <w:rsid w:val="009A6B04"/>
    <w:rsid w:val="009B2E5D"/>
    <w:rsid w:val="009B74A5"/>
    <w:rsid w:val="009C65D2"/>
    <w:rsid w:val="009C704B"/>
    <w:rsid w:val="009C71CE"/>
    <w:rsid w:val="009C76E6"/>
    <w:rsid w:val="009D0F35"/>
    <w:rsid w:val="009D1D1B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07900"/>
    <w:rsid w:val="00A12C0D"/>
    <w:rsid w:val="00A136A1"/>
    <w:rsid w:val="00A14826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1957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3960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AF68EF"/>
    <w:rsid w:val="00B01528"/>
    <w:rsid w:val="00B03171"/>
    <w:rsid w:val="00B0711E"/>
    <w:rsid w:val="00B11D27"/>
    <w:rsid w:val="00B1208A"/>
    <w:rsid w:val="00B14A2C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86DAE"/>
    <w:rsid w:val="00B90207"/>
    <w:rsid w:val="00B931B6"/>
    <w:rsid w:val="00B93C63"/>
    <w:rsid w:val="00B975AE"/>
    <w:rsid w:val="00BA0235"/>
    <w:rsid w:val="00BA0DBF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44A0D"/>
    <w:rsid w:val="00C52E1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0821"/>
    <w:rsid w:val="00CB23BE"/>
    <w:rsid w:val="00CB6431"/>
    <w:rsid w:val="00CB7697"/>
    <w:rsid w:val="00CC356C"/>
    <w:rsid w:val="00CC3DEA"/>
    <w:rsid w:val="00CC52A2"/>
    <w:rsid w:val="00CC5A21"/>
    <w:rsid w:val="00CC6A3E"/>
    <w:rsid w:val="00CD1410"/>
    <w:rsid w:val="00CD368E"/>
    <w:rsid w:val="00CD6EC3"/>
    <w:rsid w:val="00CD7204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3E3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225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30F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C7538"/>
    <w:rsid w:val="00ED022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4F95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Пользователь Windows</cp:lastModifiedBy>
  <cp:revision>4</cp:revision>
  <cp:lastPrinted>2022-09-23T07:08:00Z</cp:lastPrinted>
  <dcterms:created xsi:type="dcterms:W3CDTF">2022-09-23T07:08:00Z</dcterms:created>
  <dcterms:modified xsi:type="dcterms:W3CDTF">2022-09-23T07:09:00Z</dcterms:modified>
</cp:coreProperties>
</file>