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427177" w:rsidP="009478A1">
      <w:pPr>
        <w:rPr>
          <w:sz w:val="26"/>
          <w:szCs w:val="26"/>
        </w:rPr>
      </w:pPr>
      <w:r>
        <w:rPr>
          <w:sz w:val="26"/>
          <w:szCs w:val="26"/>
        </w:rPr>
        <w:t>7 августа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</w:t>
      </w:r>
      <w:r>
        <w:rPr>
          <w:sz w:val="26"/>
          <w:szCs w:val="26"/>
        </w:rPr>
        <w:t>30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>
        <w:rPr>
          <w:sz w:val="26"/>
          <w:szCs w:val="26"/>
        </w:rPr>
        <w:t>84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4D1D09">
        <w:rPr>
          <w:b/>
        </w:rPr>
        <w:t>Меркуловой Людмилы Анатольевны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4D1D09">
        <w:rPr>
          <w:b/>
        </w:rPr>
        <w:t>Воронежскому</w:t>
      </w:r>
      <w:r w:rsidR="00F91200">
        <w:rPr>
          <w:b/>
        </w:rPr>
        <w:t xml:space="preserve"> сельскому</w:t>
      </w:r>
      <w:r w:rsidR="0000770A">
        <w:rPr>
          <w:b/>
        </w:rPr>
        <w:t xml:space="preserve">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4D1D09">
        <w:rPr>
          <w:b/>
        </w:rPr>
        <w:t>4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4D1D09">
        <w:rPr>
          <w:sz w:val="26"/>
          <w:szCs w:val="26"/>
        </w:rPr>
        <w:t>Меркуловой Людмилы Анатольевны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</w:t>
      </w:r>
      <w:r w:rsidRPr="0036196E">
        <w:rPr>
          <w:sz w:val="26"/>
          <w:szCs w:val="26"/>
        </w:rPr>
        <w:t>н</w:t>
      </w:r>
      <w:r w:rsidRPr="0036196E">
        <w:rPr>
          <w:sz w:val="26"/>
          <w:szCs w:val="26"/>
        </w:rPr>
        <w:t>ные в территориальную избирательную комиссию Усть-Лабинская для выдвиж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ния и регистрации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4D1D09">
        <w:rPr>
          <w:sz w:val="26"/>
          <w:szCs w:val="26"/>
        </w:rPr>
        <w:t>Воронежскому</w:t>
      </w:r>
      <w:r w:rsidR="00B335A4">
        <w:rPr>
          <w:sz w:val="26"/>
          <w:szCs w:val="26"/>
        </w:rPr>
        <w:t xml:space="preserve"> сельскому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>рехмандатному избирател</w:t>
      </w:r>
      <w:r w:rsidR="00797D05" w:rsidRPr="00797D05">
        <w:rPr>
          <w:sz w:val="26"/>
          <w:szCs w:val="26"/>
        </w:rPr>
        <w:t>ь</w:t>
      </w:r>
      <w:r w:rsidR="00797D05" w:rsidRPr="00797D05">
        <w:rPr>
          <w:sz w:val="26"/>
          <w:szCs w:val="26"/>
        </w:rPr>
        <w:t xml:space="preserve">ному округу № </w:t>
      </w:r>
      <w:r w:rsidR="004D1D09">
        <w:rPr>
          <w:sz w:val="26"/>
          <w:szCs w:val="26"/>
        </w:rPr>
        <w:t>4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</w:t>
      </w:r>
      <w:r w:rsidRPr="00797D05">
        <w:rPr>
          <w:sz w:val="26"/>
          <w:szCs w:val="26"/>
        </w:rPr>
        <w:t>е</w:t>
      </w:r>
      <w:r w:rsidRPr="00797D05">
        <w:rPr>
          <w:sz w:val="26"/>
          <w:szCs w:val="26"/>
        </w:rPr>
        <w:t>ферендуме граждан Российской Федерации» и статьями 23, 74 Закона Краснода</w:t>
      </w:r>
      <w:r w:rsidRPr="00797D05">
        <w:rPr>
          <w:sz w:val="26"/>
          <w:szCs w:val="26"/>
        </w:rPr>
        <w:t>р</w:t>
      </w:r>
      <w:r w:rsidRPr="00797D05">
        <w:rPr>
          <w:sz w:val="26"/>
          <w:szCs w:val="26"/>
        </w:rPr>
        <w:t xml:space="preserve">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</w:t>
      </w:r>
      <w:r w:rsidRPr="0036196E">
        <w:rPr>
          <w:rFonts w:eastAsia="Calibri"/>
          <w:sz w:val="26"/>
          <w:szCs w:val="26"/>
        </w:rPr>
        <w:t>о</w:t>
      </w:r>
      <w:r w:rsidRPr="0036196E">
        <w:rPr>
          <w:rFonts w:eastAsia="Calibri"/>
          <w:sz w:val="26"/>
          <w:szCs w:val="26"/>
        </w:rPr>
        <w:t>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4D1D09">
        <w:rPr>
          <w:sz w:val="26"/>
          <w:szCs w:val="26"/>
        </w:rPr>
        <w:t>Меркулову Людмилу Анатольевну</w:t>
      </w:r>
      <w:r w:rsidR="00DE0191" w:rsidRPr="0036196E">
        <w:rPr>
          <w:sz w:val="26"/>
          <w:szCs w:val="26"/>
        </w:rPr>
        <w:t xml:space="preserve">, </w:t>
      </w:r>
      <w:r w:rsidR="004D1D09">
        <w:rPr>
          <w:sz w:val="26"/>
          <w:szCs w:val="26"/>
        </w:rPr>
        <w:t>1974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4D1D09">
        <w:rPr>
          <w:sz w:val="26"/>
          <w:szCs w:val="26"/>
        </w:rPr>
        <w:t>временно не работающую</w:t>
      </w:r>
      <w:r w:rsidR="00DA40BC" w:rsidRPr="00B97FFD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4D1D09">
        <w:rPr>
          <w:sz w:val="26"/>
          <w:szCs w:val="26"/>
        </w:rPr>
        <w:t>ую</w:t>
      </w:r>
      <w:r w:rsidR="00A50183">
        <w:rPr>
          <w:sz w:val="26"/>
          <w:szCs w:val="26"/>
        </w:rPr>
        <w:t xml:space="preserve"> </w:t>
      </w:r>
      <w:r w:rsidR="00B335A4">
        <w:rPr>
          <w:sz w:val="26"/>
          <w:szCs w:val="26"/>
        </w:rPr>
        <w:t>избирательным объединением Усть-Лабинское районное отделение Краснодарского краевого отделения политической партии «КОММУНИСТИЧЕСКАЯ ПАРТИЯ РОССИЙСКОЙ ФЕДЕРАЦИИ»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ка</w:t>
      </w:r>
      <w:r w:rsidR="00DE0191" w:rsidRPr="0036196E">
        <w:rPr>
          <w:sz w:val="26"/>
          <w:szCs w:val="26"/>
        </w:rPr>
        <w:t>н</w:t>
      </w:r>
      <w:r w:rsidR="00DE0191" w:rsidRPr="0036196E">
        <w:rPr>
          <w:sz w:val="26"/>
          <w:szCs w:val="26"/>
        </w:rPr>
        <w:t xml:space="preserve">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4D1D09">
        <w:rPr>
          <w:sz w:val="26"/>
          <w:szCs w:val="26"/>
        </w:rPr>
        <w:t>Воронежскому</w:t>
      </w:r>
      <w:r w:rsidR="00BE77FE">
        <w:rPr>
          <w:sz w:val="26"/>
          <w:szCs w:val="26"/>
        </w:rPr>
        <w:t xml:space="preserve"> </w:t>
      </w:r>
      <w:r w:rsidR="00F91200">
        <w:rPr>
          <w:sz w:val="26"/>
          <w:szCs w:val="26"/>
        </w:rPr>
        <w:t xml:space="preserve">сельскому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 xml:space="preserve">рехмандатному избирательному округу № </w:t>
      </w:r>
      <w:r w:rsidR="004D1D09">
        <w:rPr>
          <w:sz w:val="26"/>
          <w:szCs w:val="26"/>
        </w:rPr>
        <w:t>4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4D1D09">
        <w:rPr>
          <w:sz w:val="26"/>
          <w:szCs w:val="26"/>
        </w:rPr>
        <w:t>Меркуловой Л</w:t>
      </w:r>
      <w:r w:rsidR="002424FA">
        <w:rPr>
          <w:sz w:val="26"/>
          <w:szCs w:val="26"/>
        </w:rPr>
        <w:t>.</w:t>
      </w:r>
      <w:r w:rsidR="004D1D09">
        <w:rPr>
          <w:sz w:val="26"/>
          <w:szCs w:val="26"/>
        </w:rPr>
        <w:t>А</w:t>
      </w:r>
      <w:r w:rsidR="00B335A4">
        <w:rPr>
          <w:sz w:val="26"/>
          <w:szCs w:val="26"/>
        </w:rPr>
        <w:t>.</w:t>
      </w:r>
      <w:r w:rsidR="00A50183">
        <w:rPr>
          <w:sz w:val="26"/>
          <w:szCs w:val="26"/>
        </w:rPr>
        <w:t xml:space="preserve"> 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A43" w:rsidRDefault="00702A43">
      <w:r>
        <w:separator/>
      </w:r>
    </w:p>
  </w:endnote>
  <w:endnote w:type="continuationSeparator" w:id="1">
    <w:p w:rsidR="00702A43" w:rsidRDefault="00702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A43" w:rsidRDefault="00702A43">
      <w:r>
        <w:separator/>
      </w:r>
    </w:p>
  </w:footnote>
  <w:footnote w:type="continuationSeparator" w:id="1">
    <w:p w:rsidR="00702A43" w:rsidRDefault="00702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D2BEF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62B6"/>
    <w:rsid w:val="0012655A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424FA"/>
    <w:rsid w:val="00246BE2"/>
    <w:rsid w:val="002637EC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27177"/>
    <w:rsid w:val="00435561"/>
    <w:rsid w:val="00444E6D"/>
    <w:rsid w:val="0044539F"/>
    <w:rsid w:val="00470655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1D09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2A43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2E57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6437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97FFD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72B65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D5A79-465F-4373-BFCC-04CD151B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47</cp:revision>
  <cp:lastPrinted>2020-08-07T09:50:00Z</cp:lastPrinted>
  <dcterms:created xsi:type="dcterms:W3CDTF">2019-07-25T05:59:00Z</dcterms:created>
  <dcterms:modified xsi:type="dcterms:W3CDTF">2020-08-07T09:50:00Z</dcterms:modified>
</cp:coreProperties>
</file>